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DB8B" w14:textId="3EC5472F" w:rsidR="006D658E" w:rsidRDefault="006D658E" w:rsidP="006D658E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E655CA">
        <w:rPr>
          <w:b/>
          <w:bCs/>
          <w:color w:val="000000"/>
          <w:sz w:val="28"/>
          <w:szCs w:val="28"/>
        </w:rPr>
        <w:t xml:space="preserve">Model Desa </w:t>
      </w:r>
      <w:proofErr w:type="spellStart"/>
      <w:r w:rsidRPr="00E655CA">
        <w:rPr>
          <w:b/>
          <w:bCs/>
          <w:color w:val="000000"/>
          <w:sz w:val="28"/>
          <w:szCs w:val="28"/>
        </w:rPr>
        <w:t>Wisata</w:t>
      </w:r>
      <w:proofErr w:type="spellEnd"/>
      <w:r w:rsidRPr="00E655CA">
        <w:rPr>
          <w:b/>
          <w:bCs/>
          <w:color w:val="000000"/>
          <w:sz w:val="28"/>
          <w:szCs w:val="28"/>
        </w:rPr>
        <w:t xml:space="preserve"> Ramah Kesehatan Jiwa </w:t>
      </w:r>
      <w:proofErr w:type="spellStart"/>
      <w:r w:rsidRPr="00E655CA">
        <w:rPr>
          <w:b/>
          <w:bCs/>
          <w:color w:val="000000"/>
          <w:sz w:val="28"/>
          <w:szCs w:val="28"/>
        </w:rPr>
        <w:t>melalui</w:t>
      </w:r>
      <w:proofErr w:type="spellEnd"/>
      <w:r w:rsidRPr="00E655C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CA">
        <w:rPr>
          <w:b/>
          <w:bCs/>
          <w:color w:val="000000"/>
          <w:sz w:val="28"/>
          <w:szCs w:val="28"/>
        </w:rPr>
        <w:t>Penataan</w:t>
      </w:r>
      <w:proofErr w:type="spellEnd"/>
      <w:r w:rsidRPr="00E655CA">
        <w:rPr>
          <w:b/>
          <w:bCs/>
          <w:color w:val="000000"/>
          <w:sz w:val="28"/>
          <w:szCs w:val="28"/>
        </w:rPr>
        <w:t xml:space="preserve"> Ruang </w:t>
      </w:r>
      <w:proofErr w:type="spellStart"/>
      <w:r w:rsidRPr="00E655CA">
        <w:rPr>
          <w:b/>
          <w:bCs/>
          <w:color w:val="000000"/>
          <w:sz w:val="28"/>
          <w:szCs w:val="28"/>
        </w:rPr>
        <w:t>Terapeutik</w:t>
      </w:r>
      <w:proofErr w:type="spellEnd"/>
      <w:r w:rsidRPr="00E655CA">
        <w:rPr>
          <w:b/>
          <w:bCs/>
          <w:color w:val="000000"/>
          <w:sz w:val="28"/>
          <w:szCs w:val="28"/>
        </w:rPr>
        <w:t xml:space="preserve"> dan </w:t>
      </w:r>
      <w:proofErr w:type="spellStart"/>
      <w:r w:rsidRPr="00E655CA">
        <w:rPr>
          <w:b/>
          <w:bCs/>
          <w:color w:val="000000"/>
          <w:sz w:val="28"/>
          <w:szCs w:val="28"/>
        </w:rPr>
        <w:t>Pemberdayaan</w:t>
      </w:r>
      <w:proofErr w:type="spellEnd"/>
      <w:r w:rsidRPr="00E655CA">
        <w:rPr>
          <w:b/>
          <w:bCs/>
          <w:color w:val="000000"/>
          <w:sz w:val="28"/>
          <w:szCs w:val="28"/>
        </w:rPr>
        <w:t xml:space="preserve"> Kader Kesehatan Mental di Desa Colo </w:t>
      </w:r>
      <w:proofErr w:type="spellStart"/>
      <w:r w:rsidRPr="00E655CA">
        <w:rPr>
          <w:b/>
          <w:bCs/>
          <w:color w:val="000000"/>
          <w:sz w:val="28"/>
          <w:szCs w:val="28"/>
        </w:rPr>
        <w:t>Kabupaten</w:t>
      </w:r>
      <w:proofErr w:type="spellEnd"/>
      <w:r w:rsidRPr="00E655CA">
        <w:rPr>
          <w:b/>
          <w:bCs/>
          <w:color w:val="000000"/>
          <w:sz w:val="28"/>
          <w:szCs w:val="28"/>
        </w:rPr>
        <w:t xml:space="preserve"> Kudus</w:t>
      </w:r>
    </w:p>
    <w:p w14:paraId="018CE4CE" w14:textId="269738BC" w:rsidR="00FC6120" w:rsidRPr="00F17276" w:rsidRDefault="00FC6120" w:rsidP="00FC6120">
      <w:pPr>
        <w:pStyle w:val="Penulis"/>
        <w:contextualSpacing/>
        <w:rPr>
          <w:bCs/>
          <w:vertAlign w:val="superscript"/>
          <w:lang w:val="id-ID"/>
        </w:rPr>
      </w:pPr>
      <w:r w:rsidRPr="00486C40">
        <w:rPr>
          <w:bCs/>
          <w:lang w:val="id-ID"/>
        </w:rPr>
        <w:t>Sam’ani Intakoris</w:t>
      </w:r>
      <w:r w:rsidRPr="00486C40">
        <w:rPr>
          <w:bCs/>
          <w:vertAlign w:val="superscript"/>
          <w:lang w:val="id-ID"/>
        </w:rPr>
        <w:t>1*</w:t>
      </w:r>
      <w:r w:rsidRPr="00486C40">
        <w:rPr>
          <w:bCs/>
          <w:lang w:val="id-ID"/>
        </w:rPr>
        <w:t xml:space="preserve">, </w:t>
      </w:r>
      <w:r w:rsidR="00CE7745" w:rsidRPr="00486C40">
        <w:rPr>
          <w:bCs/>
          <w:lang w:val="id-ID"/>
        </w:rPr>
        <w:t>Anny Rosiana Masithoh</w:t>
      </w:r>
      <w:r w:rsidR="00CE7745">
        <w:rPr>
          <w:bCs/>
          <w:vertAlign w:val="superscript"/>
          <w:lang w:val="id-ID"/>
        </w:rPr>
        <w:t xml:space="preserve">2  </w:t>
      </w:r>
      <w:r w:rsidR="00CE7745">
        <w:rPr>
          <w:bCs/>
          <w:lang w:val="id-ID"/>
        </w:rPr>
        <w:t xml:space="preserve">, </w:t>
      </w:r>
      <w:r w:rsidRPr="00486C40">
        <w:rPr>
          <w:bCs/>
          <w:lang w:val="id-ID"/>
        </w:rPr>
        <w:t>Kukuh Mukti Wibowo</w:t>
      </w:r>
      <w:r w:rsidR="00CE7745">
        <w:rPr>
          <w:bCs/>
          <w:vertAlign w:val="superscript"/>
          <w:lang w:val="id-ID"/>
        </w:rPr>
        <w:t>3</w:t>
      </w:r>
      <w:r w:rsidRPr="00486C40">
        <w:rPr>
          <w:bCs/>
          <w:lang w:val="id-ID"/>
        </w:rPr>
        <w:t>, Nunung Agus Firmansyah</w:t>
      </w:r>
      <w:r w:rsidR="00CE7745">
        <w:rPr>
          <w:bCs/>
          <w:vertAlign w:val="superscript"/>
          <w:lang w:val="id-ID"/>
        </w:rPr>
        <w:t>4</w:t>
      </w:r>
      <w:r w:rsidR="00F17276">
        <w:rPr>
          <w:bCs/>
          <w:lang w:val="id-ID"/>
        </w:rPr>
        <w:t>, Rusnoto</w:t>
      </w:r>
      <w:r w:rsidR="00F17276">
        <w:rPr>
          <w:bCs/>
          <w:vertAlign w:val="superscript"/>
          <w:lang w:val="id-ID"/>
        </w:rPr>
        <w:t>5</w:t>
      </w:r>
    </w:p>
    <w:p w14:paraId="31C2A393" w14:textId="135484E4" w:rsidR="00CE7745" w:rsidRPr="00486C40" w:rsidRDefault="00CE7745" w:rsidP="00CE7745">
      <w:pPr>
        <w:pStyle w:val="Penulis"/>
        <w:contextualSpacing/>
        <w:rPr>
          <w:b w:val="0"/>
          <w:sz w:val="20"/>
          <w:szCs w:val="20"/>
          <w:lang w:val="id-ID"/>
        </w:rPr>
      </w:pPr>
      <w:r w:rsidRPr="00486C40">
        <w:rPr>
          <w:b w:val="0"/>
          <w:sz w:val="20"/>
          <w:szCs w:val="20"/>
          <w:vertAlign w:val="superscript"/>
          <w:lang w:val="id-ID"/>
        </w:rPr>
        <w:t>1,</w:t>
      </w:r>
      <w:r w:rsidR="00F17276">
        <w:rPr>
          <w:b w:val="0"/>
          <w:sz w:val="20"/>
          <w:szCs w:val="20"/>
          <w:vertAlign w:val="superscript"/>
          <w:lang w:val="id-ID"/>
        </w:rPr>
        <w:t>3,4</w:t>
      </w:r>
      <w:r w:rsidRPr="00486C40">
        <w:rPr>
          <w:b w:val="0"/>
          <w:sz w:val="20"/>
          <w:szCs w:val="20"/>
          <w:lang w:val="id-ID"/>
        </w:rPr>
        <w:t>Teknik Industri, Universitas Muhammadiyah Kudus, Kudus, Indonesia</w:t>
      </w:r>
    </w:p>
    <w:p w14:paraId="1309FE2B" w14:textId="77670324" w:rsidR="00CE7745" w:rsidRPr="00486C40" w:rsidRDefault="00F17276" w:rsidP="00CE7745">
      <w:pPr>
        <w:pStyle w:val="Penulis"/>
        <w:contextualSpacing/>
        <w:rPr>
          <w:b w:val="0"/>
          <w:sz w:val="20"/>
          <w:szCs w:val="20"/>
          <w:lang w:val="id-ID"/>
        </w:rPr>
      </w:pPr>
      <w:r>
        <w:rPr>
          <w:b w:val="0"/>
          <w:sz w:val="20"/>
          <w:szCs w:val="20"/>
          <w:vertAlign w:val="superscript"/>
          <w:lang w:val="id-ID"/>
        </w:rPr>
        <w:t>2,5</w:t>
      </w:r>
      <w:r w:rsidR="00CE7745" w:rsidRPr="00486C40">
        <w:rPr>
          <w:b w:val="0"/>
          <w:sz w:val="20"/>
          <w:szCs w:val="20"/>
          <w:lang w:val="id-ID"/>
        </w:rPr>
        <w:t>Program Studi Keperawatan, Universitas Muhammadiyah Kudus, Kudus, Indonesia</w:t>
      </w:r>
    </w:p>
    <w:p w14:paraId="2131699B" w14:textId="4808BAAF" w:rsidR="00CE7745" w:rsidRPr="00F17276" w:rsidRDefault="00CE7745" w:rsidP="00CE7745">
      <w:pPr>
        <w:pStyle w:val="Penulis"/>
        <w:contextualSpacing/>
        <w:rPr>
          <w:b w:val="0"/>
          <w:sz w:val="20"/>
          <w:szCs w:val="20"/>
          <w:lang w:val="id-ID"/>
        </w:rPr>
      </w:pPr>
      <w:hyperlink r:id="rId7" w:history="1">
        <w:r w:rsidRPr="00486C40">
          <w:rPr>
            <w:rStyle w:val="Hyperlink"/>
            <w:b w:val="0"/>
            <w:sz w:val="20"/>
            <w:szCs w:val="20"/>
            <w:lang w:val="id-ID"/>
          </w:rPr>
          <w:t>*samani@umkudus.ac.id</w:t>
        </w:r>
      </w:hyperlink>
      <w:r w:rsidRPr="00486C40">
        <w:rPr>
          <w:b w:val="0"/>
          <w:sz w:val="20"/>
          <w:szCs w:val="20"/>
          <w:lang w:val="id-ID"/>
        </w:rPr>
        <w:t xml:space="preserve"> </w:t>
      </w:r>
      <w:r w:rsidRPr="00486C40">
        <w:rPr>
          <w:b w:val="0"/>
          <w:sz w:val="20"/>
          <w:szCs w:val="20"/>
          <w:vertAlign w:val="superscript"/>
          <w:lang w:val="id-ID"/>
        </w:rPr>
        <w:t>1</w:t>
      </w:r>
      <w:r w:rsidRPr="00486C40">
        <w:rPr>
          <w:b w:val="0"/>
          <w:sz w:val="20"/>
          <w:szCs w:val="20"/>
          <w:lang w:val="id-ID"/>
        </w:rPr>
        <w:t>,</w:t>
      </w:r>
      <w:r w:rsidRPr="00E655CA">
        <w:rPr>
          <w:lang w:val="id-ID"/>
        </w:rPr>
        <w:t xml:space="preserve"> </w:t>
      </w:r>
      <w:hyperlink r:id="rId8" w:history="1">
        <w:r w:rsidRPr="00486C40">
          <w:rPr>
            <w:rStyle w:val="Hyperlink"/>
            <w:b w:val="0"/>
            <w:sz w:val="20"/>
            <w:szCs w:val="20"/>
            <w:lang w:val="id-ID"/>
          </w:rPr>
          <w:t>annyrosiana@umkudus.ac.id</w:t>
        </w:r>
      </w:hyperlink>
      <w:r w:rsidRPr="00486C40">
        <w:rPr>
          <w:b w:val="0"/>
          <w:sz w:val="20"/>
          <w:szCs w:val="20"/>
          <w:lang w:val="id-ID"/>
        </w:rPr>
        <w:t xml:space="preserve"> </w:t>
      </w:r>
      <w:r>
        <w:rPr>
          <w:b w:val="0"/>
          <w:sz w:val="20"/>
          <w:szCs w:val="20"/>
          <w:vertAlign w:val="superscript"/>
          <w:lang w:val="id-ID"/>
        </w:rPr>
        <w:t>2</w:t>
      </w:r>
      <w:r w:rsidRPr="00486C40">
        <w:rPr>
          <w:b w:val="0"/>
          <w:sz w:val="20"/>
          <w:szCs w:val="20"/>
          <w:lang w:val="id-ID"/>
        </w:rPr>
        <w:t xml:space="preserve"> </w:t>
      </w:r>
      <w:r>
        <w:rPr>
          <w:b w:val="0"/>
          <w:sz w:val="20"/>
          <w:szCs w:val="20"/>
          <w:lang w:val="id-ID"/>
        </w:rPr>
        <w:t xml:space="preserve">, </w:t>
      </w:r>
      <w:r>
        <w:fldChar w:fldCharType="begin"/>
      </w:r>
      <w:r w:rsidRPr="00E655CA">
        <w:rPr>
          <w:lang w:val="id-ID"/>
        </w:rPr>
        <w:instrText>HYPERLINK "mailto:kukuhmukti@umkudus.ac.id"</w:instrText>
      </w:r>
      <w:r>
        <w:fldChar w:fldCharType="separate"/>
      </w:r>
      <w:r w:rsidRPr="003671FE">
        <w:rPr>
          <w:rStyle w:val="Hyperlink"/>
          <w:b w:val="0"/>
          <w:sz w:val="20"/>
          <w:szCs w:val="20"/>
          <w:lang w:val="id-ID"/>
        </w:rPr>
        <w:t>kukuhmukti@umkudus.ac.id</w:t>
      </w:r>
      <w:r>
        <w:fldChar w:fldCharType="end"/>
      </w:r>
      <w:r w:rsidRPr="00486C40">
        <w:rPr>
          <w:b w:val="0"/>
          <w:sz w:val="20"/>
          <w:szCs w:val="20"/>
          <w:lang w:val="id-ID"/>
        </w:rPr>
        <w:t xml:space="preserve"> </w:t>
      </w:r>
      <w:r>
        <w:rPr>
          <w:b w:val="0"/>
          <w:sz w:val="20"/>
          <w:szCs w:val="20"/>
          <w:vertAlign w:val="superscript"/>
          <w:lang w:val="id-ID"/>
        </w:rPr>
        <w:t>3</w:t>
      </w:r>
      <w:r w:rsidRPr="00486C40">
        <w:rPr>
          <w:b w:val="0"/>
          <w:sz w:val="20"/>
          <w:szCs w:val="20"/>
          <w:lang w:val="id-ID"/>
        </w:rPr>
        <w:t xml:space="preserve">, </w:t>
      </w:r>
      <w:hyperlink r:id="rId9" w:history="1">
        <w:r w:rsidRPr="00486C40">
          <w:rPr>
            <w:rStyle w:val="Hyperlink"/>
            <w:b w:val="0"/>
            <w:sz w:val="20"/>
            <w:szCs w:val="20"/>
            <w:lang w:val="id-ID"/>
          </w:rPr>
          <w:t>nunungagus@umkudus.ac.id</w:t>
        </w:r>
      </w:hyperlink>
      <w:r w:rsidRPr="00486C40">
        <w:rPr>
          <w:b w:val="0"/>
          <w:sz w:val="20"/>
          <w:szCs w:val="20"/>
          <w:lang w:val="id-ID"/>
        </w:rPr>
        <w:t xml:space="preserve"> </w:t>
      </w:r>
      <w:r>
        <w:rPr>
          <w:b w:val="0"/>
          <w:sz w:val="20"/>
          <w:szCs w:val="20"/>
          <w:vertAlign w:val="superscript"/>
          <w:lang w:val="id-ID"/>
        </w:rPr>
        <w:t>4</w:t>
      </w:r>
      <w:r w:rsidR="00F17276">
        <w:rPr>
          <w:b w:val="0"/>
          <w:sz w:val="20"/>
          <w:szCs w:val="20"/>
          <w:lang w:val="id-ID"/>
        </w:rPr>
        <w:t xml:space="preserve">, </w:t>
      </w:r>
      <w:hyperlink r:id="rId10" w:history="1">
        <w:r w:rsidR="00F17276" w:rsidRPr="001C5C4B">
          <w:rPr>
            <w:rStyle w:val="Hyperlink"/>
            <w:b w:val="0"/>
            <w:sz w:val="20"/>
            <w:szCs w:val="20"/>
            <w:lang w:val="id-ID"/>
          </w:rPr>
          <w:t>rusnoto@umkudus.ac.id</w:t>
        </w:r>
      </w:hyperlink>
      <w:r w:rsidR="00F17276">
        <w:rPr>
          <w:b w:val="0"/>
          <w:sz w:val="20"/>
          <w:szCs w:val="20"/>
          <w:lang w:val="id-ID"/>
        </w:rPr>
        <w:t xml:space="preserve"> </w:t>
      </w:r>
      <w:r w:rsidR="00F17276">
        <w:rPr>
          <w:b w:val="0"/>
          <w:sz w:val="20"/>
          <w:szCs w:val="20"/>
          <w:vertAlign w:val="superscript"/>
          <w:lang w:val="id-ID"/>
        </w:rPr>
        <w:t>5</w:t>
      </w:r>
    </w:p>
    <w:p w14:paraId="7FAD1E3F" w14:textId="77777777" w:rsidR="00CE7745" w:rsidRPr="00E655CA" w:rsidRDefault="00CE7745" w:rsidP="00CE7745">
      <w:pPr>
        <w:pStyle w:val="Penulis"/>
        <w:contextualSpacing/>
        <w:rPr>
          <w:b w:val="0"/>
          <w:sz w:val="20"/>
          <w:szCs w:val="20"/>
          <w:lang w:val="id-ID"/>
        </w:rPr>
      </w:pPr>
    </w:p>
    <w:p w14:paraId="2F6E5268" w14:textId="77777777" w:rsidR="00CE7745" w:rsidRDefault="00CE7745" w:rsidP="00CE7745">
      <w:pPr>
        <w:pStyle w:val="Penulis"/>
        <w:contextualSpacing/>
        <w:rPr>
          <w:b w:val="0"/>
          <w:sz w:val="20"/>
          <w:szCs w:val="20"/>
          <w:lang w:val="id-ID"/>
        </w:rPr>
      </w:pPr>
      <w:r w:rsidRPr="00991057">
        <w:rPr>
          <w:b w:val="0"/>
          <w:sz w:val="20"/>
          <w:szCs w:val="20"/>
        </w:rPr>
        <w:t>*</w:t>
      </w:r>
      <w:proofErr w:type="spellStart"/>
      <w:r w:rsidRPr="00991057">
        <w:rPr>
          <w:b w:val="0"/>
          <w:sz w:val="20"/>
          <w:szCs w:val="20"/>
        </w:rPr>
        <w:t>Penulis</w:t>
      </w:r>
      <w:proofErr w:type="spellEnd"/>
      <w:r w:rsidRPr="00991057">
        <w:rPr>
          <w:b w:val="0"/>
          <w:sz w:val="20"/>
          <w:szCs w:val="20"/>
        </w:rPr>
        <w:t xml:space="preserve"> </w:t>
      </w:r>
      <w:proofErr w:type="spellStart"/>
      <w:proofErr w:type="gramStart"/>
      <w:r w:rsidRPr="00991057">
        <w:rPr>
          <w:b w:val="0"/>
          <w:sz w:val="20"/>
          <w:szCs w:val="20"/>
        </w:rPr>
        <w:t>Korespondensi</w:t>
      </w:r>
      <w:proofErr w:type="spellEnd"/>
      <w:r>
        <w:rPr>
          <w:b w:val="0"/>
          <w:sz w:val="20"/>
          <w:szCs w:val="20"/>
        </w:rPr>
        <w:t xml:space="preserve"> :</w:t>
      </w:r>
      <w:proofErr w:type="gramEnd"/>
      <w:r>
        <w:rPr>
          <w:b w:val="0"/>
          <w:sz w:val="20"/>
          <w:szCs w:val="20"/>
        </w:rPr>
        <w:t xml:space="preserve"> </w:t>
      </w:r>
      <w:hyperlink r:id="rId11" w:history="1">
        <w:r w:rsidRPr="00486C40">
          <w:rPr>
            <w:rStyle w:val="Hyperlink"/>
            <w:b w:val="0"/>
            <w:sz w:val="20"/>
            <w:szCs w:val="20"/>
            <w:lang w:val="id-ID"/>
          </w:rPr>
          <w:t>*samani@umkudus.ac.id</w:t>
        </w:r>
      </w:hyperlink>
    </w:p>
    <w:p w14:paraId="396D91C0" w14:textId="77777777" w:rsidR="006D658E" w:rsidRDefault="006D658E" w:rsidP="006D658E">
      <w:pPr>
        <w:pStyle w:val="NormalWeb"/>
        <w:jc w:val="both"/>
        <w:rPr>
          <w:b/>
          <w:bCs/>
          <w:color w:val="000000"/>
        </w:rPr>
      </w:pPr>
    </w:p>
    <w:p w14:paraId="1F45AB4E" w14:textId="6753EDA7" w:rsidR="00E655CA" w:rsidRPr="00D2418B" w:rsidRDefault="00E655CA" w:rsidP="00E655CA">
      <w:pPr>
        <w:pStyle w:val="NormalWeb"/>
        <w:jc w:val="center"/>
        <w:rPr>
          <w:b/>
          <w:bCs/>
          <w:i/>
          <w:iCs/>
          <w:color w:val="000000"/>
        </w:rPr>
      </w:pPr>
      <w:proofErr w:type="spellStart"/>
      <w:r w:rsidRPr="00D2418B">
        <w:rPr>
          <w:b/>
          <w:bCs/>
          <w:i/>
          <w:iCs/>
          <w:color w:val="000000"/>
        </w:rPr>
        <w:t>Abstrak</w:t>
      </w:r>
      <w:proofErr w:type="spellEnd"/>
    </w:p>
    <w:p w14:paraId="4AB29424" w14:textId="60F09CF6" w:rsidR="00E655CA" w:rsidRPr="00D2418B" w:rsidRDefault="00E655CA" w:rsidP="00E655CA">
      <w:pPr>
        <w:pStyle w:val="NormalWeb"/>
        <w:jc w:val="both"/>
        <w:rPr>
          <w:i/>
          <w:iCs/>
          <w:color w:val="000000"/>
        </w:rPr>
      </w:pPr>
      <w:r w:rsidRPr="00D2418B">
        <w:rPr>
          <w:i/>
          <w:iCs/>
          <w:color w:val="000000"/>
        </w:rPr>
        <w:t xml:space="preserve">Kesehatan </w:t>
      </w:r>
      <w:proofErr w:type="spellStart"/>
      <w:r w:rsidRPr="00D2418B">
        <w:rPr>
          <w:i/>
          <w:iCs/>
          <w:color w:val="000000"/>
        </w:rPr>
        <w:t>jiwa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merupakan</w:t>
      </w:r>
      <w:proofErr w:type="spellEnd"/>
      <w:r w:rsidRPr="00D2418B">
        <w:rPr>
          <w:i/>
          <w:iCs/>
          <w:color w:val="000000"/>
        </w:rPr>
        <w:t xml:space="preserve"> salah </w:t>
      </w:r>
      <w:proofErr w:type="spellStart"/>
      <w:r w:rsidRPr="00D2418B">
        <w:rPr>
          <w:i/>
          <w:iCs/>
          <w:color w:val="000000"/>
        </w:rPr>
        <w:t>satu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aspek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penting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dalam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mewujudkan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kualitas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hidup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masyarakat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namun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masih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menghadapi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berbagai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tantangan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berupa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rendahnya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literasi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mental, stigma </w:t>
      </w:r>
      <w:proofErr w:type="spellStart"/>
      <w:r w:rsidRPr="00D2418B">
        <w:rPr>
          <w:i/>
          <w:iCs/>
          <w:color w:val="000000"/>
        </w:rPr>
        <w:t>terhadap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gangguan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jiwa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belum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optimalnya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pemanfaatan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lingkungan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sebagai</w:t>
      </w:r>
      <w:proofErr w:type="spellEnd"/>
      <w:r w:rsidRPr="00D2418B">
        <w:rPr>
          <w:i/>
          <w:iCs/>
          <w:color w:val="000000"/>
        </w:rPr>
        <w:t xml:space="preserve"> media </w:t>
      </w:r>
      <w:proofErr w:type="spellStart"/>
      <w:r w:rsidRPr="00D2418B">
        <w:rPr>
          <w:i/>
          <w:iCs/>
          <w:color w:val="000000"/>
        </w:rPr>
        <w:t>promotif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. Desa Colo, </w:t>
      </w:r>
      <w:proofErr w:type="spellStart"/>
      <w:r w:rsidRPr="00D2418B">
        <w:rPr>
          <w:i/>
          <w:iCs/>
          <w:color w:val="000000"/>
        </w:rPr>
        <w:t>Kabupaten</w:t>
      </w:r>
      <w:proofErr w:type="spellEnd"/>
      <w:r w:rsidRPr="00D2418B">
        <w:rPr>
          <w:i/>
          <w:iCs/>
          <w:color w:val="000000"/>
        </w:rPr>
        <w:t xml:space="preserve"> Kudus, </w:t>
      </w:r>
      <w:proofErr w:type="spellStart"/>
      <w:r w:rsidRPr="00D2418B">
        <w:rPr>
          <w:i/>
          <w:iCs/>
          <w:color w:val="000000"/>
        </w:rPr>
        <w:t>memiliki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potensi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wisata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alam</w:t>
      </w:r>
      <w:proofErr w:type="spellEnd"/>
      <w:r w:rsidRPr="00D2418B">
        <w:rPr>
          <w:i/>
          <w:iCs/>
          <w:color w:val="000000"/>
        </w:rPr>
        <w:t xml:space="preserve"> dan </w:t>
      </w:r>
      <w:proofErr w:type="spellStart"/>
      <w:r w:rsidRPr="00D2418B">
        <w:rPr>
          <w:i/>
          <w:iCs/>
          <w:color w:val="000000"/>
        </w:rPr>
        <w:t>religi</w:t>
      </w:r>
      <w:proofErr w:type="spellEnd"/>
      <w:r w:rsidRPr="00D2418B">
        <w:rPr>
          <w:i/>
          <w:iCs/>
          <w:color w:val="000000"/>
        </w:rPr>
        <w:t xml:space="preserve"> yang </w:t>
      </w:r>
      <w:proofErr w:type="spellStart"/>
      <w:r w:rsidRPr="00D2418B">
        <w:rPr>
          <w:i/>
          <w:iCs/>
          <w:color w:val="000000"/>
        </w:rPr>
        <w:t>dapat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dikembangkan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sebagai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kawasan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wisata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ramah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jiwa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melalui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penataan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ruang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terapeutik</w:t>
      </w:r>
      <w:proofErr w:type="spellEnd"/>
      <w:r w:rsidRPr="00D2418B">
        <w:rPr>
          <w:i/>
          <w:iCs/>
          <w:color w:val="000000"/>
        </w:rPr>
        <w:t xml:space="preserve"> dan </w:t>
      </w:r>
      <w:proofErr w:type="spellStart"/>
      <w:r w:rsidRPr="00D2418B">
        <w:rPr>
          <w:i/>
          <w:iCs/>
          <w:color w:val="000000"/>
        </w:rPr>
        <w:t>pemberdayaan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masyarakat</w:t>
      </w:r>
      <w:proofErr w:type="spellEnd"/>
      <w:r w:rsidRPr="00D2418B">
        <w:rPr>
          <w:i/>
          <w:iCs/>
          <w:color w:val="000000"/>
        </w:rPr>
        <w:t xml:space="preserve">. </w:t>
      </w:r>
      <w:proofErr w:type="spellStart"/>
      <w:r w:rsidRPr="00D2418B">
        <w:rPr>
          <w:i/>
          <w:iCs/>
          <w:color w:val="000000"/>
        </w:rPr>
        <w:t>Penelitian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ini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bertujuan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menganalisis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implementasi</w:t>
      </w:r>
      <w:proofErr w:type="spellEnd"/>
      <w:r w:rsidRPr="00D2418B">
        <w:rPr>
          <w:i/>
          <w:iCs/>
          <w:color w:val="000000"/>
        </w:rPr>
        <w:t xml:space="preserve"> model Desa </w:t>
      </w:r>
      <w:proofErr w:type="spellStart"/>
      <w:r w:rsidRPr="00D2418B">
        <w:rPr>
          <w:i/>
          <w:iCs/>
          <w:color w:val="000000"/>
        </w:rPr>
        <w:t>Wisata</w:t>
      </w:r>
      <w:proofErr w:type="spellEnd"/>
      <w:r w:rsidRPr="00D2418B">
        <w:rPr>
          <w:i/>
          <w:iCs/>
          <w:color w:val="000000"/>
        </w:rPr>
        <w:t xml:space="preserve"> Ramah Kesehatan Jiwa </w:t>
      </w:r>
      <w:proofErr w:type="spellStart"/>
      <w:r w:rsidRPr="00D2418B">
        <w:rPr>
          <w:i/>
          <w:iCs/>
          <w:color w:val="000000"/>
        </w:rPr>
        <w:t>melalui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penataan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ruang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terapeutik</w:t>
      </w:r>
      <w:proofErr w:type="spellEnd"/>
      <w:r w:rsidRPr="00D2418B">
        <w:rPr>
          <w:i/>
          <w:iCs/>
          <w:color w:val="000000"/>
        </w:rPr>
        <w:t xml:space="preserve"> dan </w:t>
      </w:r>
      <w:proofErr w:type="spellStart"/>
      <w:r w:rsidRPr="00D2418B">
        <w:rPr>
          <w:i/>
          <w:iCs/>
          <w:color w:val="000000"/>
        </w:rPr>
        <w:t>pemberdayaan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kader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mental di Desa Colo. Metode yang </w:t>
      </w:r>
      <w:proofErr w:type="spellStart"/>
      <w:r w:rsidRPr="00D2418B">
        <w:rPr>
          <w:i/>
          <w:iCs/>
          <w:color w:val="000000"/>
        </w:rPr>
        <w:t>digunakan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adalah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pendekatan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partisipatif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dengan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melibatkan</w:t>
      </w:r>
      <w:proofErr w:type="spellEnd"/>
      <w:r w:rsidRPr="00D2418B">
        <w:rPr>
          <w:i/>
          <w:iCs/>
          <w:color w:val="000000"/>
        </w:rPr>
        <w:t xml:space="preserve"> 35 </w:t>
      </w:r>
      <w:proofErr w:type="spellStart"/>
      <w:r w:rsidRPr="00D2418B">
        <w:rPr>
          <w:i/>
          <w:iCs/>
          <w:color w:val="000000"/>
        </w:rPr>
        <w:t>peserta</w:t>
      </w:r>
      <w:proofErr w:type="spellEnd"/>
      <w:r w:rsidRPr="00D2418B">
        <w:rPr>
          <w:i/>
          <w:iCs/>
          <w:color w:val="000000"/>
        </w:rPr>
        <w:t xml:space="preserve"> yang </w:t>
      </w:r>
      <w:proofErr w:type="spellStart"/>
      <w:r w:rsidRPr="00D2418B">
        <w:rPr>
          <w:i/>
          <w:iCs/>
          <w:color w:val="000000"/>
        </w:rPr>
        <w:t>terdiri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atas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kader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perangkat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desa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pengelola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wisata</w:t>
      </w:r>
      <w:proofErr w:type="spellEnd"/>
      <w:r w:rsidRPr="00D2418B">
        <w:rPr>
          <w:i/>
          <w:iCs/>
          <w:color w:val="000000"/>
        </w:rPr>
        <w:t xml:space="preserve">, dan </w:t>
      </w:r>
      <w:proofErr w:type="spellStart"/>
      <w:r w:rsidRPr="00D2418B">
        <w:rPr>
          <w:i/>
          <w:iCs/>
          <w:color w:val="000000"/>
        </w:rPr>
        <w:t>perwakilan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masyarakat</w:t>
      </w:r>
      <w:proofErr w:type="spellEnd"/>
      <w:r w:rsidRPr="00D2418B">
        <w:rPr>
          <w:i/>
          <w:iCs/>
          <w:color w:val="000000"/>
        </w:rPr>
        <w:t xml:space="preserve">. </w:t>
      </w:r>
      <w:proofErr w:type="spellStart"/>
      <w:r w:rsidRPr="00D2418B">
        <w:rPr>
          <w:i/>
          <w:iCs/>
          <w:color w:val="000000"/>
        </w:rPr>
        <w:t>Pengumpulan</w:t>
      </w:r>
      <w:proofErr w:type="spellEnd"/>
      <w:r w:rsidRPr="00D2418B">
        <w:rPr>
          <w:i/>
          <w:iCs/>
          <w:color w:val="000000"/>
        </w:rPr>
        <w:t xml:space="preserve"> data </w:t>
      </w:r>
      <w:proofErr w:type="spellStart"/>
      <w:r w:rsidRPr="00D2418B">
        <w:rPr>
          <w:i/>
          <w:iCs/>
          <w:color w:val="000000"/>
        </w:rPr>
        <w:t>dilakukan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melalui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observasi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wawancara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diskusi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kelompok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terarah</w:t>
      </w:r>
      <w:proofErr w:type="spellEnd"/>
      <w:r w:rsidRPr="00D2418B">
        <w:rPr>
          <w:i/>
          <w:iCs/>
          <w:color w:val="000000"/>
        </w:rPr>
        <w:t xml:space="preserve"> (FGD), </w:t>
      </w:r>
      <w:proofErr w:type="spellStart"/>
      <w:r w:rsidRPr="00D2418B">
        <w:rPr>
          <w:i/>
          <w:iCs/>
          <w:color w:val="000000"/>
        </w:rPr>
        <w:t>dokumentasi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kuesioner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evaluasi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menggunakan</w:t>
      </w:r>
      <w:proofErr w:type="spellEnd"/>
      <w:r w:rsidRPr="00D2418B">
        <w:rPr>
          <w:i/>
          <w:iCs/>
          <w:color w:val="000000"/>
        </w:rPr>
        <w:t xml:space="preserve"> pre-test dan post-test. Data </w:t>
      </w:r>
      <w:proofErr w:type="spellStart"/>
      <w:r w:rsidRPr="00D2418B">
        <w:rPr>
          <w:i/>
          <w:iCs/>
          <w:color w:val="000000"/>
        </w:rPr>
        <w:t>dianalisis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secara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deskriptif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kuantitatif</w:t>
      </w:r>
      <w:proofErr w:type="spellEnd"/>
      <w:r w:rsidRPr="00D2418B">
        <w:rPr>
          <w:i/>
          <w:iCs/>
          <w:color w:val="000000"/>
        </w:rPr>
        <w:t xml:space="preserve"> dan </w:t>
      </w:r>
      <w:proofErr w:type="spellStart"/>
      <w:r w:rsidRPr="00D2418B">
        <w:rPr>
          <w:i/>
          <w:iCs/>
          <w:color w:val="000000"/>
        </w:rPr>
        <w:t>kualitatif</w:t>
      </w:r>
      <w:proofErr w:type="spellEnd"/>
      <w:r w:rsidRPr="00D2418B">
        <w:rPr>
          <w:i/>
          <w:iCs/>
          <w:color w:val="000000"/>
        </w:rPr>
        <w:t xml:space="preserve">. Hasil </w:t>
      </w:r>
      <w:proofErr w:type="spellStart"/>
      <w:r w:rsidRPr="00D2418B">
        <w:rPr>
          <w:i/>
          <w:iCs/>
          <w:color w:val="000000"/>
        </w:rPr>
        <w:t>penelitian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menunjukkan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bahwa</w:t>
      </w:r>
      <w:proofErr w:type="spellEnd"/>
      <w:r w:rsidRPr="00D2418B">
        <w:rPr>
          <w:i/>
          <w:iCs/>
          <w:color w:val="000000"/>
        </w:rPr>
        <w:t xml:space="preserve"> program </w:t>
      </w:r>
      <w:proofErr w:type="spellStart"/>
      <w:r w:rsidRPr="00D2418B">
        <w:rPr>
          <w:i/>
          <w:iCs/>
          <w:color w:val="000000"/>
        </w:rPr>
        <w:t>mampu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meningkatkan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pengetahuan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mengenai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jiwa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ditunjukkan</w:t>
      </w:r>
      <w:proofErr w:type="spellEnd"/>
      <w:r w:rsidRPr="00D2418B">
        <w:rPr>
          <w:i/>
          <w:iCs/>
          <w:color w:val="000000"/>
        </w:rPr>
        <w:t xml:space="preserve"> oleh </w:t>
      </w:r>
      <w:proofErr w:type="spellStart"/>
      <w:r w:rsidRPr="00D2418B">
        <w:rPr>
          <w:i/>
          <w:iCs/>
          <w:color w:val="000000"/>
        </w:rPr>
        <w:t>kenaikan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nilai</w:t>
      </w:r>
      <w:proofErr w:type="spellEnd"/>
      <w:r w:rsidRPr="00D2418B">
        <w:rPr>
          <w:i/>
          <w:iCs/>
          <w:color w:val="000000"/>
        </w:rPr>
        <w:t xml:space="preserve"> rata-rata </w:t>
      </w:r>
      <w:proofErr w:type="spellStart"/>
      <w:r w:rsidRPr="00D2418B">
        <w:rPr>
          <w:i/>
          <w:iCs/>
          <w:color w:val="000000"/>
        </w:rPr>
        <w:t>dari</w:t>
      </w:r>
      <w:proofErr w:type="spellEnd"/>
      <w:r w:rsidRPr="00D2418B">
        <w:rPr>
          <w:i/>
          <w:iCs/>
          <w:color w:val="000000"/>
        </w:rPr>
        <w:t xml:space="preserve"> 58,6 </w:t>
      </w:r>
      <w:proofErr w:type="spellStart"/>
      <w:r w:rsidRPr="00D2418B">
        <w:rPr>
          <w:i/>
          <w:iCs/>
          <w:color w:val="000000"/>
        </w:rPr>
        <w:t>menjadi</w:t>
      </w:r>
      <w:proofErr w:type="spellEnd"/>
      <w:r w:rsidRPr="00D2418B">
        <w:rPr>
          <w:i/>
          <w:iCs/>
          <w:color w:val="000000"/>
        </w:rPr>
        <w:t xml:space="preserve"> 84,7 </w:t>
      </w:r>
      <w:proofErr w:type="spellStart"/>
      <w:r w:rsidRPr="00D2418B">
        <w:rPr>
          <w:i/>
          <w:iCs/>
          <w:color w:val="000000"/>
        </w:rPr>
        <w:t>atau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meningkat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sebesar</w:t>
      </w:r>
      <w:proofErr w:type="spellEnd"/>
      <w:r w:rsidRPr="00D2418B">
        <w:rPr>
          <w:i/>
          <w:iCs/>
          <w:color w:val="000000"/>
        </w:rPr>
        <w:t xml:space="preserve"> 44,5%, </w:t>
      </w:r>
      <w:proofErr w:type="spellStart"/>
      <w:r w:rsidRPr="00D2418B">
        <w:rPr>
          <w:i/>
          <w:iCs/>
          <w:color w:val="000000"/>
        </w:rPr>
        <w:t>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peningkatan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berkategori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pengetahuan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baik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dari</w:t>
      </w:r>
      <w:proofErr w:type="spellEnd"/>
      <w:r w:rsidRPr="00D2418B">
        <w:rPr>
          <w:i/>
          <w:iCs/>
          <w:color w:val="000000"/>
        </w:rPr>
        <w:t xml:space="preserve"> 31,4% </w:t>
      </w:r>
      <w:proofErr w:type="spellStart"/>
      <w:r w:rsidRPr="00D2418B">
        <w:rPr>
          <w:i/>
          <w:iCs/>
          <w:color w:val="000000"/>
        </w:rPr>
        <w:t>menjadi</w:t>
      </w:r>
      <w:proofErr w:type="spellEnd"/>
      <w:r w:rsidRPr="00D2418B">
        <w:rPr>
          <w:i/>
          <w:iCs/>
          <w:color w:val="000000"/>
        </w:rPr>
        <w:t xml:space="preserve"> 88,6%. </w:t>
      </w:r>
      <w:proofErr w:type="spellStart"/>
      <w:r w:rsidRPr="00D2418B">
        <w:rPr>
          <w:i/>
          <w:iCs/>
          <w:color w:val="000000"/>
        </w:rPr>
        <w:t>Sebanyak</w:t>
      </w:r>
      <w:proofErr w:type="spellEnd"/>
      <w:r w:rsidRPr="00D2418B">
        <w:rPr>
          <w:i/>
          <w:iCs/>
          <w:color w:val="000000"/>
        </w:rPr>
        <w:t xml:space="preserve"> 85,7% </w:t>
      </w:r>
      <w:proofErr w:type="spellStart"/>
      <w:r w:rsidRPr="00D2418B">
        <w:rPr>
          <w:i/>
          <w:iCs/>
          <w:color w:val="000000"/>
        </w:rPr>
        <w:t>peserta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menyatakan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lebih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percaya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diri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dalam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melakukan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edukasi</w:t>
      </w:r>
      <w:proofErr w:type="spellEnd"/>
      <w:r w:rsidRPr="00D2418B">
        <w:rPr>
          <w:i/>
          <w:iCs/>
          <w:color w:val="000000"/>
        </w:rPr>
        <w:t xml:space="preserve"> dan </w:t>
      </w:r>
      <w:proofErr w:type="spellStart"/>
      <w:r w:rsidRPr="00D2418B">
        <w:rPr>
          <w:i/>
          <w:iCs/>
          <w:color w:val="000000"/>
        </w:rPr>
        <w:t>pendampingan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mental </w:t>
      </w:r>
      <w:proofErr w:type="spellStart"/>
      <w:r w:rsidRPr="00D2418B">
        <w:rPr>
          <w:i/>
          <w:iCs/>
          <w:color w:val="000000"/>
        </w:rPr>
        <w:t>setelah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mengikuti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pelatihan</w:t>
      </w:r>
      <w:proofErr w:type="spellEnd"/>
      <w:r w:rsidRPr="00D2418B">
        <w:rPr>
          <w:i/>
          <w:iCs/>
          <w:color w:val="000000"/>
        </w:rPr>
        <w:t xml:space="preserve">. Program juga </w:t>
      </w:r>
      <w:proofErr w:type="spellStart"/>
      <w:r w:rsidRPr="00D2418B">
        <w:rPr>
          <w:i/>
          <w:iCs/>
          <w:color w:val="000000"/>
        </w:rPr>
        <w:t>menghasilkan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penataan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tiga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ruang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publik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terapeutik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penanaman</w:t>
      </w:r>
      <w:proofErr w:type="spellEnd"/>
      <w:r w:rsidRPr="00D2418B">
        <w:rPr>
          <w:i/>
          <w:iCs/>
          <w:color w:val="000000"/>
        </w:rPr>
        <w:t xml:space="preserve"> 125 </w:t>
      </w:r>
      <w:proofErr w:type="spellStart"/>
      <w:r w:rsidRPr="00D2418B">
        <w:rPr>
          <w:i/>
          <w:iCs/>
          <w:color w:val="000000"/>
        </w:rPr>
        <w:t>tanaman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pemasangan</w:t>
      </w:r>
      <w:proofErr w:type="spellEnd"/>
      <w:r w:rsidRPr="00D2418B">
        <w:rPr>
          <w:i/>
          <w:iCs/>
          <w:color w:val="000000"/>
        </w:rPr>
        <w:t xml:space="preserve"> 10 media </w:t>
      </w:r>
      <w:proofErr w:type="spellStart"/>
      <w:r w:rsidRPr="00D2418B">
        <w:rPr>
          <w:i/>
          <w:iCs/>
          <w:color w:val="000000"/>
        </w:rPr>
        <w:t>edukasi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jiwa</w:t>
      </w:r>
      <w:proofErr w:type="spellEnd"/>
      <w:r w:rsidRPr="00D2418B">
        <w:rPr>
          <w:i/>
          <w:iCs/>
          <w:color w:val="000000"/>
        </w:rPr>
        <w:t xml:space="preserve"> yang </w:t>
      </w:r>
      <w:proofErr w:type="spellStart"/>
      <w:r w:rsidRPr="00D2418B">
        <w:rPr>
          <w:i/>
          <w:iCs/>
          <w:color w:val="000000"/>
        </w:rPr>
        <w:t>dimanfaatkan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masyarakat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sebagai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ruang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interaksi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sosial</w:t>
      </w:r>
      <w:proofErr w:type="spellEnd"/>
      <w:r w:rsidRPr="00D2418B">
        <w:rPr>
          <w:i/>
          <w:iCs/>
          <w:color w:val="000000"/>
        </w:rPr>
        <w:t xml:space="preserve"> dan </w:t>
      </w:r>
      <w:proofErr w:type="spellStart"/>
      <w:r w:rsidRPr="00D2418B">
        <w:rPr>
          <w:i/>
          <w:iCs/>
          <w:color w:val="000000"/>
        </w:rPr>
        <w:t>relaksasi</w:t>
      </w:r>
      <w:proofErr w:type="spellEnd"/>
      <w:r w:rsidRPr="00D2418B">
        <w:rPr>
          <w:i/>
          <w:iCs/>
          <w:color w:val="000000"/>
        </w:rPr>
        <w:t xml:space="preserve">. </w:t>
      </w:r>
      <w:proofErr w:type="spellStart"/>
      <w:r w:rsidRPr="00D2418B">
        <w:rPr>
          <w:i/>
          <w:iCs/>
          <w:color w:val="000000"/>
        </w:rPr>
        <w:t>Sebanyak</w:t>
      </w:r>
      <w:proofErr w:type="spellEnd"/>
      <w:r w:rsidRPr="00D2418B">
        <w:rPr>
          <w:i/>
          <w:iCs/>
          <w:color w:val="000000"/>
        </w:rPr>
        <w:t xml:space="preserve"> 88,6% </w:t>
      </w:r>
      <w:proofErr w:type="spellStart"/>
      <w:r w:rsidRPr="00D2418B">
        <w:rPr>
          <w:i/>
          <w:iCs/>
          <w:color w:val="000000"/>
        </w:rPr>
        <w:t>peserta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menilai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lingkungan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menjadi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lebih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nyaman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sedangkan</w:t>
      </w:r>
      <w:proofErr w:type="spellEnd"/>
      <w:r w:rsidRPr="00D2418B">
        <w:rPr>
          <w:i/>
          <w:iCs/>
          <w:color w:val="000000"/>
        </w:rPr>
        <w:t xml:space="preserve"> 82,9% </w:t>
      </w:r>
      <w:proofErr w:type="spellStart"/>
      <w:r w:rsidRPr="00D2418B">
        <w:rPr>
          <w:i/>
          <w:iCs/>
          <w:color w:val="000000"/>
        </w:rPr>
        <w:t>menyatakan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ruang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terapeutik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memberikan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manfaat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terhadap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mental dan </w:t>
      </w:r>
      <w:proofErr w:type="spellStart"/>
      <w:r w:rsidRPr="00D2418B">
        <w:rPr>
          <w:i/>
          <w:iCs/>
          <w:color w:val="000000"/>
        </w:rPr>
        <w:t>keharmonisan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sosial</w:t>
      </w:r>
      <w:proofErr w:type="spellEnd"/>
      <w:r w:rsidRPr="00D2418B">
        <w:rPr>
          <w:i/>
          <w:iCs/>
          <w:color w:val="000000"/>
        </w:rPr>
        <w:t xml:space="preserve">. </w:t>
      </w:r>
      <w:proofErr w:type="spellStart"/>
      <w:r w:rsidRPr="00D2418B">
        <w:rPr>
          <w:i/>
          <w:iCs/>
          <w:color w:val="000000"/>
        </w:rPr>
        <w:t>Temuan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ini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menunjukkan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bahwa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integrasi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penataan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ruang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berbasis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lingkungan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terapeutik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dengan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pemberdayaan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kader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mental </w:t>
      </w:r>
      <w:proofErr w:type="spellStart"/>
      <w:r w:rsidRPr="00D2418B">
        <w:rPr>
          <w:i/>
          <w:iCs/>
          <w:color w:val="000000"/>
        </w:rPr>
        <w:t>efektif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dalam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meningkatkan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literasi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kesehatan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jiwa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memperkuat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kapasitas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masyarakat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serta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mendukung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pengembangan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desa</w:t>
      </w:r>
      <w:proofErr w:type="spellEnd"/>
      <w:r w:rsidRPr="00D2418B">
        <w:rPr>
          <w:i/>
          <w:iCs/>
          <w:color w:val="000000"/>
        </w:rPr>
        <w:t xml:space="preserve"> </w:t>
      </w:r>
      <w:proofErr w:type="spellStart"/>
      <w:r w:rsidRPr="00D2418B">
        <w:rPr>
          <w:i/>
          <w:iCs/>
          <w:color w:val="000000"/>
        </w:rPr>
        <w:t>wisata</w:t>
      </w:r>
      <w:proofErr w:type="spellEnd"/>
      <w:r w:rsidRPr="00D2418B">
        <w:rPr>
          <w:i/>
          <w:iCs/>
          <w:color w:val="000000"/>
        </w:rPr>
        <w:t xml:space="preserve"> yang </w:t>
      </w:r>
      <w:proofErr w:type="spellStart"/>
      <w:r w:rsidRPr="00D2418B">
        <w:rPr>
          <w:i/>
          <w:iCs/>
          <w:color w:val="000000"/>
        </w:rPr>
        <w:t>sehat</w:t>
      </w:r>
      <w:proofErr w:type="spellEnd"/>
      <w:r w:rsidRPr="00D2418B">
        <w:rPr>
          <w:i/>
          <w:iCs/>
          <w:color w:val="000000"/>
        </w:rPr>
        <w:t xml:space="preserve">, </w:t>
      </w:r>
      <w:proofErr w:type="spellStart"/>
      <w:r w:rsidRPr="00D2418B">
        <w:rPr>
          <w:i/>
          <w:iCs/>
          <w:color w:val="000000"/>
        </w:rPr>
        <w:t>inklusif</w:t>
      </w:r>
      <w:proofErr w:type="spellEnd"/>
      <w:r w:rsidRPr="00D2418B">
        <w:rPr>
          <w:i/>
          <w:iCs/>
          <w:color w:val="000000"/>
        </w:rPr>
        <w:t xml:space="preserve">, dan </w:t>
      </w:r>
      <w:proofErr w:type="spellStart"/>
      <w:r w:rsidRPr="00D2418B">
        <w:rPr>
          <w:i/>
          <w:iCs/>
          <w:color w:val="000000"/>
        </w:rPr>
        <w:t>berkelanjutan</w:t>
      </w:r>
      <w:proofErr w:type="spellEnd"/>
      <w:r w:rsidRPr="00D2418B">
        <w:rPr>
          <w:i/>
          <w:iCs/>
          <w:color w:val="000000"/>
        </w:rPr>
        <w:t>.</w:t>
      </w:r>
    </w:p>
    <w:p w14:paraId="1AFF2E44" w14:textId="77777777" w:rsidR="00E655CA" w:rsidRPr="00E655CA" w:rsidRDefault="00E655CA" w:rsidP="00E655CA">
      <w:pPr>
        <w:pStyle w:val="NormalWeb"/>
        <w:jc w:val="both"/>
        <w:rPr>
          <w:b/>
          <w:bCs/>
          <w:color w:val="000000"/>
          <w:lang w:val="en-US"/>
        </w:rPr>
      </w:pPr>
      <w:r w:rsidRPr="00E655CA">
        <w:rPr>
          <w:b/>
          <w:bCs/>
          <w:color w:val="000000"/>
          <w:lang w:val="en-US"/>
        </w:rPr>
        <w:t xml:space="preserve">Kata </w:t>
      </w:r>
      <w:proofErr w:type="spellStart"/>
      <w:r w:rsidRPr="00E655CA">
        <w:rPr>
          <w:b/>
          <w:bCs/>
          <w:color w:val="000000"/>
          <w:lang w:val="en-US"/>
        </w:rPr>
        <w:t>kunci</w:t>
      </w:r>
      <w:proofErr w:type="spellEnd"/>
      <w:r w:rsidRPr="00E655CA">
        <w:rPr>
          <w:b/>
          <w:bCs/>
          <w:color w:val="000000"/>
          <w:lang w:val="en-US"/>
        </w:rPr>
        <w:t xml:space="preserve">: </w:t>
      </w:r>
      <w:proofErr w:type="spellStart"/>
      <w:r w:rsidRPr="00E655CA">
        <w:rPr>
          <w:color w:val="000000"/>
          <w:lang w:val="en-US"/>
        </w:rPr>
        <w:t>kesehatan</w:t>
      </w:r>
      <w:proofErr w:type="spellEnd"/>
      <w:r w:rsidRPr="00E655CA">
        <w:rPr>
          <w:color w:val="000000"/>
          <w:lang w:val="en-US"/>
        </w:rPr>
        <w:t xml:space="preserve"> </w:t>
      </w:r>
      <w:proofErr w:type="spellStart"/>
      <w:r w:rsidRPr="00E655CA">
        <w:rPr>
          <w:color w:val="000000"/>
          <w:lang w:val="en-US"/>
        </w:rPr>
        <w:t>jiwa</w:t>
      </w:r>
      <w:proofErr w:type="spellEnd"/>
      <w:r w:rsidRPr="00E655CA">
        <w:rPr>
          <w:color w:val="000000"/>
          <w:lang w:val="en-US"/>
        </w:rPr>
        <w:t xml:space="preserve">, </w:t>
      </w:r>
      <w:proofErr w:type="spellStart"/>
      <w:r w:rsidRPr="00E655CA">
        <w:rPr>
          <w:color w:val="000000"/>
          <w:lang w:val="en-US"/>
        </w:rPr>
        <w:t>desa</w:t>
      </w:r>
      <w:proofErr w:type="spellEnd"/>
      <w:r w:rsidRPr="00E655CA">
        <w:rPr>
          <w:color w:val="000000"/>
          <w:lang w:val="en-US"/>
        </w:rPr>
        <w:t xml:space="preserve"> </w:t>
      </w:r>
      <w:proofErr w:type="spellStart"/>
      <w:r w:rsidRPr="00E655CA">
        <w:rPr>
          <w:color w:val="000000"/>
          <w:lang w:val="en-US"/>
        </w:rPr>
        <w:t>wisata</w:t>
      </w:r>
      <w:proofErr w:type="spellEnd"/>
      <w:r w:rsidRPr="00E655CA">
        <w:rPr>
          <w:color w:val="000000"/>
          <w:lang w:val="en-US"/>
        </w:rPr>
        <w:t xml:space="preserve">, </w:t>
      </w:r>
      <w:proofErr w:type="spellStart"/>
      <w:r w:rsidRPr="00E655CA">
        <w:rPr>
          <w:color w:val="000000"/>
          <w:lang w:val="en-US"/>
        </w:rPr>
        <w:t>ruang</w:t>
      </w:r>
      <w:proofErr w:type="spellEnd"/>
      <w:r w:rsidRPr="00E655CA">
        <w:rPr>
          <w:color w:val="000000"/>
          <w:lang w:val="en-US"/>
        </w:rPr>
        <w:t xml:space="preserve"> </w:t>
      </w:r>
      <w:proofErr w:type="spellStart"/>
      <w:r w:rsidRPr="00E655CA">
        <w:rPr>
          <w:color w:val="000000"/>
          <w:lang w:val="en-US"/>
        </w:rPr>
        <w:t>terapeutik</w:t>
      </w:r>
      <w:proofErr w:type="spellEnd"/>
      <w:r w:rsidRPr="00E655CA">
        <w:rPr>
          <w:color w:val="000000"/>
          <w:lang w:val="en-US"/>
        </w:rPr>
        <w:t xml:space="preserve">, </w:t>
      </w:r>
      <w:proofErr w:type="spellStart"/>
      <w:r w:rsidRPr="00E655CA">
        <w:rPr>
          <w:color w:val="000000"/>
          <w:lang w:val="en-US"/>
        </w:rPr>
        <w:t>kader</w:t>
      </w:r>
      <w:proofErr w:type="spellEnd"/>
      <w:r w:rsidRPr="00E655CA">
        <w:rPr>
          <w:color w:val="000000"/>
          <w:lang w:val="en-US"/>
        </w:rPr>
        <w:t xml:space="preserve"> </w:t>
      </w:r>
      <w:proofErr w:type="spellStart"/>
      <w:r w:rsidRPr="00E655CA">
        <w:rPr>
          <w:color w:val="000000"/>
          <w:lang w:val="en-US"/>
        </w:rPr>
        <w:t>kesehatan</w:t>
      </w:r>
      <w:proofErr w:type="spellEnd"/>
      <w:r w:rsidRPr="00E655CA">
        <w:rPr>
          <w:color w:val="000000"/>
          <w:lang w:val="en-US"/>
        </w:rPr>
        <w:t xml:space="preserve"> mental, </w:t>
      </w:r>
      <w:proofErr w:type="spellStart"/>
      <w:r w:rsidRPr="00E655CA">
        <w:rPr>
          <w:color w:val="000000"/>
          <w:lang w:val="en-US"/>
        </w:rPr>
        <w:t>pemberdayaan</w:t>
      </w:r>
      <w:proofErr w:type="spellEnd"/>
      <w:r w:rsidRPr="00E655CA">
        <w:rPr>
          <w:color w:val="000000"/>
          <w:lang w:val="en-US"/>
        </w:rPr>
        <w:t xml:space="preserve"> </w:t>
      </w:r>
      <w:proofErr w:type="spellStart"/>
      <w:r w:rsidRPr="00E655CA">
        <w:rPr>
          <w:color w:val="000000"/>
          <w:lang w:val="en-US"/>
        </w:rPr>
        <w:t>masyarakat</w:t>
      </w:r>
      <w:proofErr w:type="spellEnd"/>
      <w:r w:rsidRPr="00E655CA">
        <w:rPr>
          <w:color w:val="000000"/>
          <w:lang w:val="en-US"/>
        </w:rPr>
        <w:t>.</w:t>
      </w:r>
    </w:p>
    <w:p w14:paraId="11282FE8" w14:textId="77777777" w:rsidR="00E655CA" w:rsidRDefault="00E655CA" w:rsidP="006D658E">
      <w:pPr>
        <w:pStyle w:val="NormalWeb"/>
        <w:jc w:val="both"/>
        <w:rPr>
          <w:b/>
          <w:bCs/>
          <w:color w:val="000000"/>
        </w:rPr>
      </w:pPr>
    </w:p>
    <w:p w14:paraId="2F5F43C2" w14:textId="57350BA2" w:rsidR="006D658E" w:rsidRPr="006D658E" w:rsidRDefault="00E655CA" w:rsidP="00E655CA">
      <w:pPr>
        <w:pStyle w:val="NormalWeb"/>
        <w:numPr>
          <w:ilvl w:val="0"/>
          <w:numId w:val="2"/>
        </w:numPr>
        <w:ind w:left="426" w:hanging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PENDAHULUAN</w:t>
      </w:r>
    </w:p>
    <w:p w14:paraId="5062F375" w14:textId="222AB95D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r w:rsidRPr="00D2418B">
        <w:rPr>
          <w:color w:val="000000"/>
          <w:lang w:val="en-US"/>
        </w:rPr>
        <w:t xml:space="preserve">Kesehatan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merupakan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bagian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tidak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terpisahkan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dari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menyeluruh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salah </w:t>
      </w:r>
      <w:proofErr w:type="spellStart"/>
      <w:r w:rsidRPr="00D2418B">
        <w:rPr>
          <w:color w:val="000000"/>
          <w:lang w:val="en-US"/>
        </w:rPr>
        <w:t>satu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indikator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penting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menentukan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hidup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individu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maupun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Seseorang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baik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mengenali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dirinya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mengelola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emosi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adaptif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menghadapi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tekanan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kehidupan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bekerja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produktif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membangun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hubungan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harmonis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sekitarnya</w:t>
      </w:r>
      <w:proofErr w:type="spellEnd"/>
      <w:r w:rsidRPr="00D2418B">
        <w:rPr>
          <w:color w:val="000000"/>
          <w:lang w:val="en-US"/>
        </w:rPr>
        <w:t xml:space="preserve">. Kesehatan mental </w:t>
      </w:r>
      <w:proofErr w:type="spellStart"/>
      <w:r w:rsidRPr="00D2418B">
        <w:rPr>
          <w:color w:val="000000"/>
          <w:lang w:val="en-US"/>
        </w:rPr>
        <w:t>tidak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hanya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berorientasi</w:t>
      </w:r>
      <w:proofErr w:type="spellEnd"/>
      <w:r w:rsidRPr="00D2418B">
        <w:rPr>
          <w:color w:val="000000"/>
          <w:lang w:val="en-US"/>
        </w:rPr>
        <w:t xml:space="preserve"> pada </w:t>
      </w:r>
      <w:proofErr w:type="spellStart"/>
      <w:r w:rsidRPr="00D2418B">
        <w:rPr>
          <w:color w:val="000000"/>
          <w:lang w:val="en-US"/>
        </w:rPr>
        <w:t>ketiadaan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kejiwaan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tetapi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mencakup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kemampuan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individu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untuk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beradaptasi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perubahan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mengembangkan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kapasitas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diri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mengambil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keputusan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rasional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kontribusi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positif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bagi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keluarga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Dengan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demikian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fondasi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penting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pembangunan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manusia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berkelanjutan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karena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berkaitan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erat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produktivitas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kesejahteraan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hidup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keseluruhan</w:t>
      </w:r>
      <w:proofErr w:type="spellEnd"/>
      <w:r w:rsidRPr="00D2418B">
        <w:rPr>
          <w:color w:val="000000"/>
          <w:lang w:val="en-US"/>
        </w:rPr>
        <w:t xml:space="preserve"> (World Health Organization, 2022).</w:t>
      </w:r>
    </w:p>
    <w:p w14:paraId="7F22AAD7" w14:textId="0C25C3E5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beberapa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tahun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terakhir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isu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semakin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mendapat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perhatian</w:t>
      </w:r>
      <w:proofErr w:type="spellEnd"/>
      <w:r w:rsidRPr="00D2418B">
        <w:rPr>
          <w:color w:val="000000"/>
          <w:lang w:val="en-US"/>
        </w:rPr>
        <w:t xml:space="preserve"> di </w:t>
      </w:r>
      <w:proofErr w:type="spellStart"/>
      <w:r w:rsidRPr="00D2418B">
        <w:rPr>
          <w:color w:val="000000"/>
          <w:lang w:val="en-US"/>
        </w:rPr>
        <w:t>tingkat</w:t>
      </w:r>
      <w:proofErr w:type="spellEnd"/>
      <w:r w:rsidRPr="00D2418B">
        <w:rPr>
          <w:color w:val="000000"/>
          <w:lang w:val="en-US"/>
        </w:rPr>
        <w:t xml:space="preserve"> global. </w:t>
      </w:r>
      <w:proofErr w:type="spellStart"/>
      <w:r w:rsidRPr="00D2418B">
        <w:rPr>
          <w:color w:val="000000"/>
          <w:lang w:val="en-US"/>
        </w:rPr>
        <w:t>Perubahan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perkembangan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teknologi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urbanisasi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ketidakpastian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ekonomi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tekanan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kehidupan</w:t>
      </w:r>
      <w:proofErr w:type="spellEnd"/>
      <w:r w:rsidRPr="00D2418B">
        <w:rPr>
          <w:color w:val="000000"/>
          <w:lang w:val="en-US"/>
        </w:rPr>
        <w:t xml:space="preserve"> modern </w:t>
      </w:r>
      <w:proofErr w:type="spellStart"/>
      <w:r w:rsidRPr="00D2418B">
        <w:rPr>
          <w:color w:val="000000"/>
          <w:lang w:val="en-US"/>
        </w:rPr>
        <w:t>telah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menyebabkan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faktor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risiko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memengaruhi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kondisi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. Beban </w:t>
      </w:r>
      <w:proofErr w:type="spellStart"/>
      <w:r w:rsidRPr="00D2418B">
        <w:rPr>
          <w:color w:val="000000"/>
          <w:lang w:val="en-US"/>
        </w:rPr>
        <w:t>pekerjaan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semakin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tinggi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persaingan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ekonomi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perubahan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pola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interaksi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akibat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digitalisasi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berkurangnya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interaksi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dampak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krisis</w:t>
      </w:r>
      <w:proofErr w:type="spellEnd"/>
      <w:r w:rsidRPr="00D2418B">
        <w:rPr>
          <w:color w:val="000000"/>
          <w:lang w:val="en-US"/>
        </w:rPr>
        <w:t xml:space="preserve"> global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faktor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berkontribusi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kasus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stres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kecemasan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depresi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maupun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lainnya</w:t>
      </w:r>
      <w:proofErr w:type="spellEnd"/>
      <w:r w:rsidRPr="00D2418B">
        <w:rPr>
          <w:color w:val="000000"/>
          <w:lang w:val="en-US"/>
        </w:rPr>
        <w:t xml:space="preserve">. WHO </w:t>
      </w:r>
      <w:proofErr w:type="spellStart"/>
      <w:r w:rsidRPr="00D2418B">
        <w:rPr>
          <w:color w:val="000000"/>
          <w:lang w:val="en-US"/>
        </w:rPr>
        <w:t>menegaskan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merupakan</w:t>
      </w:r>
      <w:proofErr w:type="spellEnd"/>
      <w:r w:rsidRPr="00D2418B">
        <w:rPr>
          <w:color w:val="000000"/>
          <w:lang w:val="en-US"/>
        </w:rPr>
        <w:t xml:space="preserve"> salah </w:t>
      </w:r>
      <w:proofErr w:type="spellStart"/>
      <w:r w:rsidRPr="00D2418B">
        <w:rPr>
          <w:color w:val="000000"/>
          <w:lang w:val="en-US"/>
        </w:rPr>
        <w:t>satu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penyebab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utama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penurunan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hidup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produktivitas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di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negara, </w:t>
      </w:r>
      <w:proofErr w:type="spellStart"/>
      <w:r w:rsidRPr="00D2418B">
        <w:rPr>
          <w:color w:val="000000"/>
          <w:lang w:val="en-US"/>
        </w:rPr>
        <w:t>sehingga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diperlukan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pendekatan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promotif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preventif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kuratif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rehabilitatif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dilaksanakan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terpadu</w:t>
      </w:r>
      <w:proofErr w:type="spellEnd"/>
      <w:r w:rsidRPr="00D2418B">
        <w:rPr>
          <w:color w:val="000000"/>
          <w:lang w:val="en-US"/>
        </w:rPr>
        <w:t>.</w:t>
      </w:r>
    </w:p>
    <w:p w14:paraId="7000E40D" w14:textId="77777777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r w:rsidRPr="00D2418B">
        <w:rPr>
          <w:color w:val="000000"/>
          <w:lang w:val="en-US"/>
        </w:rPr>
        <w:t xml:space="preserve">Di Indonesia, </w:t>
      </w:r>
      <w:proofErr w:type="spellStart"/>
      <w:r w:rsidRPr="00D2418B">
        <w:rPr>
          <w:color w:val="000000"/>
          <w:lang w:val="en-US"/>
        </w:rPr>
        <w:t>permasalahan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masih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tantangan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memerlukan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perhatian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serius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dari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pemangku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kepentingan</w:t>
      </w:r>
      <w:proofErr w:type="spellEnd"/>
      <w:r w:rsidRPr="00D2418B">
        <w:rPr>
          <w:color w:val="000000"/>
          <w:lang w:val="en-US"/>
        </w:rPr>
        <w:t xml:space="preserve">. Hasil </w:t>
      </w:r>
      <w:proofErr w:type="spellStart"/>
      <w:r w:rsidRPr="00D2418B">
        <w:rPr>
          <w:color w:val="000000"/>
          <w:lang w:val="en-US"/>
        </w:rPr>
        <w:t>Survei</w:t>
      </w:r>
      <w:proofErr w:type="spellEnd"/>
      <w:r w:rsidRPr="00D2418B">
        <w:rPr>
          <w:color w:val="000000"/>
          <w:lang w:val="en-US"/>
        </w:rPr>
        <w:t xml:space="preserve"> Kesehatan Indonesia (SKI) </w:t>
      </w:r>
      <w:proofErr w:type="spellStart"/>
      <w:r w:rsidRPr="00D2418B">
        <w:rPr>
          <w:color w:val="000000"/>
          <w:lang w:val="en-US"/>
        </w:rPr>
        <w:t>Tahun</w:t>
      </w:r>
      <w:proofErr w:type="spellEnd"/>
      <w:r w:rsidRPr="00D2418B">
        <w:rPr>
          <w:color w:val="000000"/>
          <w:lang w:val="en-US"/>
        </w:rPr>
        <w:t xml:space="preserve"> 2023 </w:t>
      </w:r>
      <w:proofErr w:type="spellStart"/>
      <w:r w:rsidRPr="00D2418B">
        <w:rPr>
          <w:color w:val="000000"/>
          <w:lang w:val="en-US"/>
        </w:rPr>
        <w:t>menunjukkan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emosional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seperti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kecemasan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stres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depresi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ringan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sedang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masih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ditemukan</w:t>
      </w:r>
      <w:proofErr w:type="spellEnd"/>
      <w:r w:rsidRPr="00D2418B">
        <w:rPr>
          <w:color w:val="000000"/>
          <w:lang w:val="en-US"/>
        </w:rPr>
        <w:t xml:space="preserve"> pada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kelompok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usia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mulai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dari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remaja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lanjut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usia</w:t>
      </w:r>
      <w:proofErr w:type="spellEnd"/>
      <w:r w:rsidRPr="00D2418B">
        <w:rPr>
          <w:color w:val="000000"/>
          <w:lang w:val="en-US"/>
        </w:rPr>
        <w:t xml:space="preserve"> (Kementerian Kesehatan RI, 2023). </w:t>
      </w:r>
      <w:proofErr w:type="spellStart"/>
      <w:r w:rsidRPr="00D2418B">
        <w:rPr>
          <w:color w:val="000000"/>
          <w:lang w:val="en-US"/>
        </w:rPr>
        <w:t>Tingginya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prevalensi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masalah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tersebut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dipengaruhi</w:t>
      </w:r>
      <w:proofErr w:type="spellEnd"/>
      <w:r w:rsidRPr="00D2418B">
        <w:rPr>
          <w:color w:val="000000"/>
          <w:lang w:val="en-US"/>
        </w:rPr>
        <w:t xml:space="preserve"> oleh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faktor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antara</w:t>
      </w:r>
      <w:proofErr w:type="spellEnd"/>
      <w:r w:rsidRPr="00D2418B">
        <w:rPr>
          <w:color w:val="000000"/>
          <w:lang w:val="en-US"/>
        </w:rPr>
        <w:t xml:space="preserve"> lain </w:t>
      </w:r>
      <w:proofErr w:type="spellStart"/>
      <w:r w:rsidRPr="00D2418B">
        <w:rPr>
          <w:color w:val="000000"/>
          <w:lang w:val="en-US"/>
        </w:rPr>
        <w:t>tekanan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ekonomi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keluarga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konflik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perubahan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hidup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rendahnya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dukungan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dampak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penggunaan</w:t>
      </w:r>
      <w:proofErr w:type="spellEnd"/>
      <w:r w:rsidRPr="00D2418B">
        <w:rPr>
          <w:color w:val="000000"/>
          <w:lang w:val="en-US"/>
        </w:rPr>
        <w:t xml:space="preserve"> media digital yang </w:t>
      </w:r>
      <w:proofErr w:type="spellStart"/>
      <w:r w:rsidRPr="00D2418B">
        <w:rPr>
          <w:color w:val="000000"/>
          <w:lang w:val="en-US"/>
        </w:rPr>
        <w:t>berlebihan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Kondisi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tersebut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diperparah</w:t>
      </w:r>
      <w:proofErr w:type="spellEnd"/>
      <w:r w:rsidRPr="00D2418B">
        <w:rPr>
          <w:color w:val="000000"/>
          <w:lang w:val="en-US"/>
        </w:rPr>
        <w:t xml:space="preserve"> oleh </w:t>
      </w:r>
      <w:proofErr w:type="spellStart"/>
      <w:r w:rsidRPr="00D2418B">
        <w:rPr>
          <w:color w:val="000000"/>
          <w:lang w:val="en-US"/>
        </w:rPr>
        <w:t>rendahnya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tingkat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literasi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mengenai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sehingga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banyak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individu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belum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mengenali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gejala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awal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maupun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memahami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pentingnya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sejak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dini</w:t>
      </w:r>
      <w:proofErr w:type="spellEnd"/>
      <w:r w:rsidRPr="00D2418B">
        <w:rPr>
          <w:color w:val="000000"/>
          <w:lang w:val="en-US"/>
        </w:rPr>
        <w:t>.</w:t>
      </w:r>
    </w:p>
    <w:p w14:paraId="6D39C0EE" w14:textId="77777777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r w:rsidRPr="00D2418B">
        <w:rPr>
          <w:color w:val="000000"/>
          <w:lang w:val="en-US"/>
        </w:rPr>
        <w:t xml:space="preserve">Selain </w:t>
      </w:r>
      <w:proofErr w:type="spellStart"/>
      <w:r w:rsidRPr="00D2418B">
        <w:rPr>
          <w:color w:val="000000"/>
          <w:lang w:val="en-US"/>
        </w:rPr>
        <w:t>rendahnya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literasi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mental, stigma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individu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mengalami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kejiwaan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masih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permasalahan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cukup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kompleks</w:t>
      </w:r>
      <w:proofErr w:type="spellEnd"/>
      <w:r w:rsidRPr="00D2418B">
        <w:rPr>
          <w:color w:val="000000"/>
          <w:lang w:val="en-US"/>
        </w:rPr>
        <w:t xml:space="preserve"> di Indonesia. Sebagian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memandang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aib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atau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kelemahan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pribadi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individu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mengalami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masalah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sering</w:t>
      </w:r>
      <w:proofErr w:type="spellEnd"/>
      <w:r w:rsidRPr="00D2418B">
        <w:rPr>
          <w:color w:val="000000"/>
          <w:lang w:val="en-US"/>
        </w:rPr>
        <w:t xml:space="preserve"> kali </w:t>
      </w:r>
      <w:proofErr w:type="spellStart"/>
      <w:r w:rsidRPr="00D2418B">
        <w:rPr>
          <w:color w:val="000000"/>
          <w:lang w:val="en-US"/>
        </w:rPr>
        <w:t>enggan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mencari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bantuan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profesional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Akibatnya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banyak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kasus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mental yang </w:t>
      </w:r>
      <w:proofErr w:type="spellStart"/>
      <w:r w:rsidRPr="00D2418B">
        <w:rPr>
          <w:color w:val="000000"/>
          <w:lang w:val="en-US"/>
        </w:rPr>
        <w:t>tidak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tertangani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sejak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dini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baru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mendapatkan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pelayanan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ketika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kondisinya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telah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berkembang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lebih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berat</w:t>
      </w:r>
      <w:proofErr w:type="spellEnd"/>
      <w:r w:rsidRPr="00D2418B">
        <w:rPr>
          <w:color w:val="000000"/>
          <w:lang w:val="en-US"/>
        </w:rPr>
        <w:t xml:space="preserve">. Kementerian Kesehatan RI (2023) </w:t>
      </w:r>
      <w:proofErr w:type="spellStart"/>
      <w:r w:rsidRPr="00D2418B">
        <w:rPr>
          <w:color w:val="000000"/>
          <w:lang w:val="en-US"/>
        </w:rPr>
        <w:t>menegaskan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peningkatan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edukasi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penguatan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layanan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lastRenderedPageBreak/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komunitas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merupakan</w:t>
      </w:r>
      <w:proofErr w:type="spellEnd"/>
      <w:r w:rsidRPr="00D2418B">
        <w:rPr>
          <w:color w:val="000000"/>
          <w:lang w:val="en-US"/>
        </w:rPr>
        <w:t xml:space="preserve"> strategi yang </w:t>
      </w:r>
      <w:proofErr w:type="spellStart"/>
      <w:r w:rsidRPr="00D2418B">
        <w:rPr>
          <w:color w:val="000000"/>
          <w:lang w:val="en-US"/>
        </w:rPr>
        <w:t>efektif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untuk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mengurangi</w:t>
      </w:r>
      <w:proofErr w:type="spellEnd"/>
      <w:r w:rsidRPr="00D2418B">
        <w:rPr>
          <w:color w:val="000000"/>
          <w:lang w:val="en-US"/>
        </w:rPr>
        <w:t xml:space="preserve"> stigma </w:t>
      </w:r>
      <w:proofErr w:type="spellStart"/>
      <w:r w:rsidRPr="00D2418B">
        <w:rPr>
          <w:color w:val="000000"/>
          <w:lang w:val="en-US"/>
        </w:rPr>
        <w:t>sekaligus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memperluas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akses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pelayanan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mental.</w:t>
      </w:r>
    </w:p>
    <w:p w14:paraId="5BAB4E30" w14:textId="77777777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r w:rsidRPr="00D2418B">
        <w:rPr>
          <w:color w:val="000000"/>
          <w:lang w:val="en-US"/>
        </w:rPr>
        <w:t xml:space="preserve">Selain </w:t>
      </w:r>
      <w:proofErr w:type="spellStart"/>
      <w:r w:rsidRPr="00D2418B">
        <w:rPr>
          <w:color w:val="000000"/>
          <w:lang w:val="en-US"/>
        </w:rPr>
        <w:t>dipengaruhi</w:t>
      </w:r>
      <w:proofErr w:type="spellEnd"/>
      <w:r w:rsidRPr="00D2418B">
        <w:rPr>
          <w:color w:val="000000"/>
          <w:lang w:val="en-US"/>
        </w:rPr>
        <w:t xml:space="preserve"> oleh </w:t>
      </w:r>
      <w:proofErr w:type="spellStart"/>
      <w:r w:rsidRPr="00D2418B">
        <w:rPr>
          <w:color w:val="000000"/>
          <w:lang w:val="en-US"/>
        </w:rPr>
        <w:t>faktor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individu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keluarga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dipengaruhi</w:t>
      </w:r>
      <w:proofErr w:type="spellEnd"/>
      <w:r w:rsidRPr="00D2418B">
        <w:rPr>
          <w:color w:val="000000"/>
          <w:lang w:val="en-US"/>
        </w:rPr>
        <w:t xml:space="preserve"> oleh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fisik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tempat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beraktivitas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penelitian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menunjukkan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bersih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aman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nyaman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terbuka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hijau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menyediakan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publik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interaksi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dampak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positif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kesejahteraan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Sebaliknya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padat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bising</w:t>
      </w:r>
      <w:proofErr w:type="spellEnd"/>
      <w:r w:rsidRPr="00D2418B">
        <w:rPr>
          <w:color w:val="000000"/>
          <w:lang w:val="en-US"/>
        </w:rPr>
        <w:t xml:space="preserve">, minim </w:t>
      </w:r>
      <w:proofErr w:type="spellStart"/>
      <w:r w:rsidRPr="00D2418B">
        <w:rPr>
          <w:color w:val="000000"/>
          <w:lang w:val="en-US"/>
        </w:rPr>
        <w:t>vegetasi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kurang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tertata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dapat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risiko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stres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kelelahan</w:t>
      </w:r>
      <w:proofErr w:type="spellEnd"/>
      <w:r w:rsidRPr="00D2418B">
        <w:rPr>
          <w:color w:val="000000"/>
          <w:lang w:val="en-US"/>
        </w:rPr>
        <w:t xml:space="preserve"> mental,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menurunkan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hidup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Hubungan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antara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fisik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telah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banyak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dibuktikan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melalui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penelitian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disiplin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menunjukkan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desain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pengaruh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kondisi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emosional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individu</w:t>
      </w:r>
      <w:proofErr w:type="spellEnd"/>
      <w:r w:rsidRPr="00D2418B">
        <w:rPr>
          <w:color w:val="000000"/>
          <w:lang w:val="en-US"/>
        </w:rPr>
        <w:t>.</w:t>
      </w:r>
    </w:p>
    <w:p w14:paraId="55E37EA6" w14:textId="59EFDAB6" w:rsidR="00D2418B" w:rsidRPr="00D2418B" w:rsidRDefault="00D2418B" w:rsidP="002F61C6">
      <w:pPr>
        <w:pStyle w:val="NormalWeb"/>
        <w:ind w:firstLine="720"/>
        <w:jc w:val="both"/>
        <w:rPr>
          <w:color w:val="000000"/>
          <w:lang w:val="en-US"/>
        </w:rPr>
      </w:pPr>
      <w:r w:rsidRPr="00D2418B">
        <w:rPr>
          <w:color w:val="000000"/>
          <w:lang w:val="en-US"/>
        </w:rPr>
        <w:t xml:space="preserve">Ulrich </w:t>
      </w:r>
      <w:proofErr w:type="spellStart"/>
      <w:r w:rsidRPr="00D2418B">
        <w:rPr>
          <w:color w:val="000000"/>
          <w:lang w:val="en-US"/>
        </w:rPr>
        <w:t>menjelaskan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keberadaan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unsur-unsur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alami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seperti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pepohonan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taman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hijau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menurunkan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tingkat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stres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fisiologis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mempercepat</w:t>
      </w:r>
      <w:proofErr w:type="spellEnd"/>
      <w:r w:rsidRPr="00D2418B">
        <w:rPr>
          <w:color w:val="000000"/>
          <w:lang w:val="en-US"/>
        </w:rPr>
        <w:t xml:space="preserve"> proses </w:t>
      </w:r>
      <w:proofErr w:type="spellStart"/>
      <w:r w:rsidRPr="00D2418B">
        <w:rPr>
          <w:color w:val="000000"/>
          <w:lang w:val="en-US"/>
        </w:rPr>
        <w:t>pemulihan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seseorang</w:t>
      </w:r>
      <w:proofErr w:type="spellEnd"/>
      <w:r>
        <w:rPr>
          <w:color w:val="000000"/>
          <w:lang w:val="en-US"/>
        </w:rPr>
        <w:t xml:space="preserve"> </w:t>
      </w:r>
      <w:r w:rsidRPr="00D2418B">
        <w:rPr>
          <w:color w:val="000000"/>
        </w:rPr>
        <w:t>(Ulrich, 1984)</w:t>
      </w:r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Temuan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tersebut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kemudian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diperkuat</w:t>
      </w:r>
      <w:proofErr w:type="spellEnd"/>
      <w:r w:rsidRPr="00D2418B">
        <w:rPr>
          <w:color w:val="000000"/>
          <w:lang w:val="en-US"/>
        </w:rPr>
        <w:t xml:space="preserve"> oleh Kaplan dan Kaplan </w:t>
      </w:r>
      <w:proofErr w:type="spellStart"/>
      <w:r w:rsidRPr="00D2418B">
        <w:rPr>
          <w:color w:val="000000"/>
          <w:lang w:val="en-US"/>
        </w:rPr>
        <w:t>melalui</w:t>
      </w:r>
      <w:proofErr w:type="spellEnd"/>
      <w:r w:rsidRPr="00D2418B">
        <w:rPr>
          <w:color w:val="000000"/>
          <w:lang w:val="en-US"/>
        </w:rPr>
        <w:t xml:space="preserve"> </w:t>
      </w:r>
      <w:r w:rsidRPr="00D2418B">
        <w:rPr>
          <w:i/>
          <w:iCs/>
          <w:color w:val="000000"/>
          <w:lang w:val="en-US"/>
        </w:rPr>
        <w:t>Attention Restoration Theory</w:t>
      </w:r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menyatakan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alami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kemampuan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restoratif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memulihkan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kelelahan</w:t>
      </w:r>
      <w:proofErr w:type="spellEnd"/>
      <w:r w:rsidRPr="00D2418B">
        <w:rPr>
          <w:color w:val="000000"/>
          <w:lang w:val="en-US"/>
        </w:rPr>
        <w:t xml:space="preserve"> mental,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konsentrasi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efek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relaksasi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kesejahteraan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emosional</w:t>
      </w:r>
      <w:proofErr w:type="spellEnd"/>
      <w:r>
        <w:rPr>
          <w:color w:val="000000"/>
          <w:lang w:val="en-US"/>
        </w:rPr>
        <w:t xml:space="preserve"> </w:t>
      </w:r>
      <w:r w:rsidRPr="00D2418B">
        <w:rPr>
          <w:color w:val="000000"/>
        </w:rPr>
        <w:t>(Kaplan &amp; Kaplan, 1989)</w:t>
      </w:r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Sejalan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perkembangan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konsep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tersebut</w:t>
      </w:r>
      <w:proofErr w:type="spellEnd"/>
      <w:r w:rsidRPr="00D2418B">
        <w:rPr>
          <w:color w:val="000000"/>
          <w:lang w:val="en-US"/>
        </w:rPr>
        <w:t xml:space="preserve">, Marcus dan Sachs </w:t>
      </w:r>
      <w:proofErr w:type="spellStart"/>
      <w:r w:rsidRPr="00D2418B">
        <w:rPr>
          <w:color w:val="000000"/>
          <w:lang w:val="en-US"/>
        </w:rPr>
        <w:t>mengemukakan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terapeutik</w:t>
      </w:r>
      <w:proofErr w:type="spellEnd"/>
      <w:r w:rsidRPr="00D2418B">
        <w:rPr>
          <w:color w:val="000000"/>
          <w:lang w:val="en-US"/>
        </w:rPr>
        <w:t xml:space="preserve"> (</w:t>
      </w:r>
      <w:r w:rsidRPr="00D2418B">
        <w:rPr>
          <w:i/>
          <w:iCs/>
          <w:color w:val="000000"/>
          <w:lang w:val="en-US"/>
        </w:rPr>
        <w:t>healing environment</w:t>
      </w:r>
      <w:r w:rsidRPr="00D2418B">
        <w:rPr>
          <w:color w:val="000000"/>
          <w:lang w:val="en-US"/>
        </w:rPr>
        <w:t xml:space="preserve">) </w:t>
      </w:r>
      <w:proofErr w:type="spellStart"/>
      <w:r w:rsidRPr="00D2418B">
        <w:rPr>
          <w:color w:val="000000"/>
          <w:lang w:val="en-US"/>
        </w:rPr>
        <w:t>merupakan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suatu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pendekatan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penataan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dirancang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untuk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menciptakan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suasana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nyaman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aman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menenangkan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fisik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maupun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penggunanya</w:t>
      </w:r>
      <w:proofErr w:type="spellEnd"/>
      <w:r>
        <w:rPr>
          <w:color w:val="000000"/>
          <w:lang w:val="en-US"/>
        </w:rPr>
        <w:t xml:space="preserve"> </w:t>
      </w:r>
      <w:r w:rsidR="002F61C6">
        <w:rPr>
          <w:color w:val="000000"/>
          <w:lang w:val="en-US"/>
        </w:rPr>
        <w:t>(</w:t>
      </w:r>
      <w:r w:rsidR="002F61C6" w:rsidRPr="002F61C6">
        <w:rPr>
          <w:color w:val="000000"/>
        </w:rPr>
        <w:t>Marcus &amp; Sachs, 2014)</w:t>
      </w:r>
      <w:r w:rsidRPr="00D2418B">
        <w:rPr>
          <w:color w:val="000000"/>
          <w:lang w:val="en-US"/>
        </w:rPr>
        <w:t xml:space="preserve">. Oleh </w:t>
      </w:r>
      <w:proofErr w:type="spellStart"/>
      <w:r w:rsidRPr="00D2418B">
        <w:rPr>
          <w:color w:val="000000"/>
          <w:lang w:val="en-US"/>
        </w:rPr>
        <w:t>karena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itu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penataan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tidak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hanya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dipandang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upaya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memperindah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kawasan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tetapi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bagian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dari</w:t>
      </w:r>
      <w:proofErr w:type="spellEnd"/>
      <w:r w:rsidRPr="00D2418B">
        <w:rPr>
          <w:color w:val="000000"/>
          <w:lang w:val="en-US"/>
        </w:rPr>
        <w:t xml:space="preserve"> strategi </w:t>
      </w:r>
      <w:proofErr w:type="spellStart"/>
      <w:r w:rsidRPr="00D2418B">
        <w:rPr>
          <w:color w:val="000000"/>
          <w:lang w:val="en-US"/>
        </w:rPr>
        <w:t>promotif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>.</w:t>
      </w:r>
    </w:p>
    <w:p w14:paraId="137E7FC6" w14:textId="77777777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proofErr w:type="spellStart"/>
      <w:r w:rsidRPr="00D2418B">
        <w:rPr>
          <w:color w:val="000000"/>
          <w:lang w:val="en-US"/>
        </w:rPr>
        <w:t>Kabupaten</w:t>
      </w:r>
      <w:proofErr w:type="spellEnd"/>
      <w:r w:rsidRPr="00D2418B">
        <w:rPr>
          <w:color w:val="000000"/>
          <w:lang w:val="en-US"/>
        </w:rPr>
        <w:t xml:space="preserve"> Kudus </w:t>
      </w:r>
      <w:proofErr w:type="spellStart"/>
      <w:r w:rsidRPr="00D2418B">
        <w:rPr>
          <w:color w:val="000000"/>
          <w:lang w:val="en-US"/>
        </w:rPr>
        <w:t>merupakan</w:t>
      </w:r>
      <w:proofErr w:type="spellEnd"/>
      <w:r w:rsidRPr="00D2418B">
        <w:rPr>
          <w:color w:val="000000"/>
          <w:lang w:val="en-US"/>
        </w:rPr>
        <w:t xml:space="preserve"> salah </w:t>
      </w:r>
      <w:proofErr w:type="spellStart"/>
      <w:r w:rsidRPr="00D2418B">
        <w:rPr>
          <w:color w:val="000000"/>
          <w:lang w:val="en-US"/>
        </w:rPr>
        <w:t>satu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daerah</w:t>
      </w:r>
      <w:proofErr w:type="spellEnd"/>
      <w:r w:rsidRPr="00D2418B">
        <w:rPr>
          <w:color w:val="000000"/>
          <w:lang w:val="en-US"/>
        </w:rPr>
        <w:t xml:space="preserve"> di </w:t>
      </w:r>
      <w:proofErr w:type="spellStart"/>
      <w:r w:rsidRPr="00D2418B">
        <w:rPr>
          <w:color w:val="000000"/>
          <w:lang w:val="en-US"/>
        </w:rPr>
        <w:t>Provinsi</w:t>
      </w:r>
      <w:proofErr w:type="spellEnd"/>
      <w:r w:rsidRPr="00D2418B">
        <w:rPr>
          <w:color w:val="000000"/>
          <w:lang w:val="en-US"/>
        </w:rPr>
        <w:t xml:space="preserve"> Jawa Tengah yang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besar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pengembangan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sektor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pariwisata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budaya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religi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alam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di </w:t>
      </w:r>
      <w:proofErr w:type="spellStart"/>
      <w:r w:rsidRPr="00D2418B">
        <w:rPr>
          <w:color w:val="000000"/>
          <w:lang w:val="en-US"/>
        </w:rPr>
        <w:t>Kabupaten</w:t>
      </w:r>
      <w:proofErr w:type="spellEnd"/>
      <w:r w:rsidRPr="00D2418B">
        <w:rPr>
          <w:color w:val="000000"/>
          <w:lang w:val="en-US"/>
        </w:rPr>
        <w:t xml:space="preserve"> Kudus </w:t>
      </w:r>
      <w:proofErr w:type="spellStart"/>
      <w:r w:rsidRPr="00D2418B">
        <w:rPr>
          <w:color w:val="000000"/>
          <w:lang w:val="en-US"/>
        </w:rPr>
        <w:t>berkembang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pusat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aktivitas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ekonomi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sekaligus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destinasi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pendapatan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lokal</w:t>
      </w:r>
      <w:proofErr w:type="spellEnd"/>
      <w:r w:rsidRPr="00D2418B">
        <w:rPr>
          <w:color w:val="000000"/>
          <w:lang w:val="en-US"/>
        </w:rPr>
        <w:t xml:space="preserve"> (Tuti </w:t>
      </w:r>
      <w:proofErr w:type="spellStart"/>
      <w:r w:rsidRPr="00D2418B">
        <w:rPr>
          <w:color w:val="000000"/>
          <w:lang w:val="en-US"/>
        </w:rPr>
        <w:t>Nadhifah</w:t>
      </w:r>
      <w:proofErr w:type="spellEnd"/>
      <w:r w:rsidRPr="00D2418B">
        <w:rPr>
          <w:color w:val="000000"/>
          <w:lang w:val="en-US"/>
        </w:rPr>
        <w:t xml:space="preserve"> et al., 2024). Salah </w:t>
      </w:r>
      <w:proofErr w:type="spellStart"/>
      <w:r w:rsidRPr="00D2418B">
        <w:rPr>
          <w:color w:val="000000"/>
          <w:lang w:val="en-US"/>
        </w:rPr>
        <w:t>satu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strategis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adalah</w:t>
      </w:r>
      <w:proofErr w:type="spellEnd"/>
      <w:r w:rsidRPr="00D2418B">
        <w:rPr>
          <w:color w:val="000000"/>
          <w:lang w:val="en-US"/>
        </w:rPr>
        <w:t xml:space="preserve"> Desa Colo yang </w:t>
      </w:r>
      <w:proofErr w:type="spellStart"/>
      <w:r w:rsidRPr="00D2418B">
        <w:rPr>
          <w:color w:val="000000"/>
          <w:lang w:val="en-US"/>
        </w:rPr>
        <w:t>terletak</w:t>
      </w:r>
      <w:proofErr w:type="spellEnd"/>
      <w:r w:rsidRPr="00D2418B">
        <w:rPr>
          <w:color w:val="000000"/>
          <w:lang w:val="en-US"/>
        </w:rPr>
        <w:t xml:space="preserve"> di </w:t>
      </w:r>
      <w:proofErr w:type="spellStart"/>
      <w:r w:rsidRPr="00D2418B">
        <w:rPr>
          <w:color w:val="000000"/>
          <w:lang w:val="en-US"/>
        </w:rPr>
        <w:t>lereng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Gunung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Muria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Kecamatan</w:t>
      </w:r>
      <w:proofErr w:type="spellEnd"/>
      <w:r w:rsidRPr="00D2418B">
        <w:rPr>
          <w:color w:val="000000"/>
          <w:lang w:val="en-US"/>
        </w:rPr>
        <w:t xml:space="preserve"> Dawe, </w:t>
      </w:r>
      <w:proofErr w:type="spellStart"/>
      <w:r w:rsidRPr="00D2418B">
        <w:rPr>
          <w:color w:val="000000"/>
          <w:lang w:val="en-US"/>
        </w:rPr>
        <w:t>Kabupaten</w:t>
      </w:r>
      <w:proofErr w:type="spellEnd"/>
      <w:r w:rsidRPr="00D2418B">
        <w:rPr>
          <w:color w:val="000000"/>
          <w:lang w:val="en-US"/>
        </w:rPr>
        <w:t xml:space="preserve"> Kudus. Desa </w:t>
      </w:r>
      <w:proofErr w:type="spellStart"/>
      <w:r w:rsidRPr="00D2418B">
        <w:rPr>
          <w:color w:val="000000"/>
          <w:lang w:val="en-US"/>
        </w:rPr>
        <w:t>ini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dikenal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gerbang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utama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menuju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kawasan</w:t>
      </w:r>
      <w:proofErr w:type="spellEnd"/>
      <w:r w:rsidRPr="00D2418B">
        <w:rPr>
          <w:color w:val="000000"/>
          <w:lang w:val="en-US"/>
        </w:rPr>
        <w:t xml:space="preserve"> Makam Sunan </w:t>
      </w:r>
      <w:proofErr w:type="spellStart"/>
      <w:r w:rsidRPr="00D2418B">
        <w:rPr>
          <w:color w:val="000000"/>
          <w:lang w:val="en-US"/>
        </w:rPr>
        <w:t>Muria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setiap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tahun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dikunjungi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ribuan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peziarah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dari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daerah</w:t>
      </w:r>
      <w:proofErr w:type="spellEnd"/>
      <w:r w:rsidRPr="00D2418B">
        <w:rPr>
          <w:color w:val="000000"/>
          <w:lang w:val="en-US"/>
        </w:rPr>
        <w:t xml:space="preserve"> di Indonesia. Selain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religi</w:t>
      </w:r>
      <w:proofErr w:type="spellEnd"/>
      <w:r w:rsidRPr="00D2418B">
        <w:rPr>
          <w:color w:val="000000"/>
          <w:lang w:val="en-US"/>
        </w:rPr>
        <w:t xml:space="preserve">, Desa Colo juga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berupa</w:t>
      </w:r>
      <w:proofErr w:type="spellEnd"/>
      <w:r w:rsidRPr="00D2418B">
        <w:rPr>
          <w:color w:val="000000"/>
          <w:lang w:val="en-US"/>
        </w:rPr>
        <w:t xml:space="preserve"> panorama </w:t>
      </w:r>
      <w:proofErr w:type="spellStart"/>
      <w:r w:rsidRPr="00D2418B">
        <w:rPr>
          <w:color w:val="000000"/>
          <w:lang w:val="en-US"/>
        </w:rPr>
        <w:t>pegunungan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udara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sejuk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kawasan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hutan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terbuka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alami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masih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relatif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terjaga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tersebut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menjadikan</w:t>
      </w:r>
      <w:proofErr w:type="spellEnd"/>
      <w:r w:rsidRPr="00D2418B">
        <w:rPr>
          <w:color w:val="000000"/>
          <w:lang w:val="en-US"/>
        </w:rPr>
        <w:t xml:space="preserve"> Desa Colo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kawasan</w:t>
      </w:r>
      <w:proofErr w:type="spellEnd"/>
      <w:r w:rsidRPr="00D2418B">
        <w:rPr>
          <w:color w:val="000000"/>
          <w:lang w:val="en-US"/>
        </w:rPr>
        <w:t xml:space="preserve"> yang sangat </w:t>
      </w:r>
      <w:proofErr w:type="spellStart"/>
      <w:r w:rsidRPr="00D2418B">
        <w:rPr>
          <w:color w:val="000000"/>
          <w:lang w:val="en-US"/>
        </w:rPr>
        <w:t>prospektif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untuk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dikembangkan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memperhatikan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aspek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keberlanjutan</w:t>
      </w:r>
      <w:proofErr w:type="spellEnd"/>
      <w:r w:rsidRPr="00D2418B">
        <w:rPr>
          <w:color w:val="000000"/>
          <w:lang w:val="en-US"/>
        </w:rPr>
        <w:t xml:space="preserve"> (Kementerian </w:t>
      </w:r>
      <w:proofErr w:type="spellStart"/>
      <w:r w:rsidRPr="00D2418B">
        <w:rPr>
          <w:color w:val="000000"/>
          <w:lang w:val="en-US"/>
        </w:rPr>
        <w:t>Pariwisata</w:t>
      </w:r>
      <w:proofErr w:type="spellEnd"/>
      <w:r w:rsidRPr="00D2418B">
        <w:rPr>
          <w:color w:val="000000"/>
          <w:lang w:val="en-US"/>
        </w:rPr>
        <w:t xml:space="preserve"> dan Ekonomi Kreatif, 2023).</w:t>
      </w:r>
    </w:p>
    <w:p w14:paraId="76F87DC2" w14:textId="77777777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proofErr w:type="spellStart"/>
      <w:r w:rsidRPr="00D2418B">
        <w:rPr>
          <w:color w:val="000000"/>
          <w:lang w:val="en-US"/>
        </w:rPr>
        <w:t>Namun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demikian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pengembangan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kawasan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di Desa Colo </w:t>
      </w:r>
      <w:proofErr w:type="spellStart"/>
      <w:r w:rsidRPr="00D2418B">
        <w:rPr>
          <w:color w:val="000000"/>
          <w:lang w:val="en-US"/>
        </w:rPr>
        <w:t>selama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lebih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banyak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berfokus</w:t>
      </w:r>
      <w:proofErr w:type="spellEnd"/>
      <w:r w:rsidRPr="00D2418B">
        <w:rPr>
          <w:color w:val="000000"/>
          <w:lang w:val="en-US"/>
        </w:rPr>
        <w:t xml:space="preserve"> pada </w:t>
      </w:r>
      <w:proofErr w:type="spellStart"/>
      <w:r w:rsidRPr="00D2418B">
        <w:rPr>
          <w:color w:val="000000"/>
          <w:lang w:val="en-US"/>
        </w:rPr>
        <w:t>peningkatan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jumlah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kunjungan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wisatawan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penyediaan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sarana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peningkatan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aktivitas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ekonomi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Aspek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maupun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wisatawan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belum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bagian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penting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perencanaan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pengembangan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kawasan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Padahal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karakteristik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Desa Colo yang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udara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sejuk</w:t>
      </w:r>
      <w:proofErr w:type="spellEnd"/>
      <w:r w:rsidRPr="00D2418B">
        <w:rPr>
          <w:color w:val="000000"/>
          <w:lang w:val="en-US"/>
        </w:rPr>
        <w:t xml:space="preserve">, panorama </w:t>
      </w:r>
      <w:proofErr w:type="spellStart"/>
      <w:r w:rsidRPr="00D2418B">
        <w:rPr>
          <w:color w:val="000000"/>
          <w:lang w:val="en-US"/>
        </w:rPr>
        <w:lastRenderedPageBreak/>
        <w:t>pegunungan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vegetasi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hijau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terbuka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luas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merupakan</w:t>
      </w:r>
      <w:proofErr w:type="spellEnd"/>
      <w:r w:rsidRPr="00D2418B">
        <w:rPr>
          <w:color w:val="000000"/>
          <w:lang w:val="en-US"/>
        </w:rPr>
        <w:t xml:space="preserve"> modal yang sangat </w:t>
      </w:r>
      <w:proofErr w:type="spellStart"/>
      <w:r w:rsidRPr="00D2418B">
        <w:rPr>
          <w:color w:val="000000"/>
          <w:lang w:val="en-US"/>
        </w:rPr>
        <w:t>potensial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untuk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dikembangkan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terapeutik</w:t>
      </w:r>
      <w:proofErr w:type="spellEnd"/>
      <w:r w:rsidRPr="00D2418B">
        <w:rPr>
          <w:color w:val="000000"/>
          <w:lang w:val="en-US"/>
        </w:rPr>
        <w:t xml:space="preserve"> (</w:t>
      </w:r>
      <w:r w:rsidRPr="00D2418B">
        <w:rPr>
          <w:i/>
          <w:iCs/>
          <w:color w:val="000000"/>
          <w:lang w:val="en-US"/>
        </w:rPr>
        <w:t>healing environment</w:t>
      </w:r>
      <w:r w:rsidRPr="00D2418B">
        <w:rPr>
          <w:color w:val="000000"/>
          <w:lang w:val="en-US"/>
        </w:rPr>
        <w:t xml:space="preserve">). </w:t>
      </w:r>
      <w:proofErr w:type="spellStart"/>
      <w:r w:rsidRPr="00D2418B">
        <w:rPr>
          <w:color w:val="000000"/>
          <w:lang w:val="en-US"/>
        </w:rPr>
        <w:t>Optimalisasi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tersebut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diharapkan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menciptakan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kawasan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tidak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hanya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menarik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ekonomi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tetapi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memberikan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manfaat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melalui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penyediaan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relaksasi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interaksi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refleksi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kesejahteraan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maupun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pengunjung</w:t>
      </w:r>
      <w:proofErr w:type="spellEnd"/>
      <w:r w:rsidRPr="00D2418B">
        <w:rPr>
          <w:color w:val="000000"/>
          <w:lang w:val="en-US"/>
        </w:rPr>
        <w:t>.</w:t>
      </w:r>
    </w:p>
    <w:p w14:paraId="35FD6979" w14:textId="3FFC30C1" w:rsidR="00D2418B" w:rsidRPr="00D2418B" w:rsidRDefault="00D2418B" w:rsidP="002F61C6">
      <w:pPr>
        <w:pStyle w:val="NormalWeb"/>
        <w:ind w:firstLine="720"/>
        <w:jc w:val="both"/>
        <w:rPr>
          <w:color w:val="000000"/>
          <w:lang w:val="en-US"/>
        </w:rPr>
      </w:pPr>
      <w:r w:rsidRPr="00D2418B">
        <w:rPr>
          <w:color w:val="000000"/>
          <w:lang w:val="en-US"/>
        </w:rPr>
        <w:t xml:space="preserve">Di </w:t>
      </w:r>
      <w:proofErr w:type="spellStart"/>
      <w:r w:rsidRPr="00D2418B">
        <w:rPr>
          <w:color w:val="000000"/>
          <w:lang w:val="en-US"/>
        </w:rPr>
        <w:t>sisi</w:t>
      </w:r>
      <w:proofErr w:type="spellEnd"/>
      <w:r w:rsidRPr="00D2418B">
        <w:rPr>
          <w:color w:val="000000"/>
          <w:lang w:val="en-US"/>
        </w:rPr>
        <w:t xml:space="preserve"> lain, </w:t>
      </w:r>
      <w:proofErr w:type="spellStart"/>
      <w:r w:rsidRPr="00D2418B">
        <w:rPr>
          <w:color w:val="000000"/>
          <w:lang w:val="en-US"/>
        </w:rPr>
        <w:t>keberhasilan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pembangunan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tidak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hanya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bergantung</w:t>
      </w:r>
      <w:proofErr w:type="spellEnd"/>
      <w:r w:rsidRPr="00D2418B">
        <w:rPr>
          <w:color w:val="000000"/>
          <w:lang w:val="en-US"/>
        </w:rPr>
        <w:t xml:space="preserve"> pada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fisik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tetapi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memerlukan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keterlibatan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aktif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pelaku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utama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perubahan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sistem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pelayanan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komunitas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kader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strategis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penghubung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antara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fasilitas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pelayanan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. Kader </w:t>
      </w:r>
      <w:proofErr w:type="spellStart"/>
      <w:r w:rsidRPr="00D2418B">
        <w:rPr>
          <w:color w:val="000000"/>
          <w:lang w:val="en-US"/>
        </w:rPr>
        <w:t>berfungsi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edukator</w:t>
      </w:r>
      <w:proofErr w:type="spellEnd"/>
      <w:r w:rsidRPr="00D2418B">
        <w:rPr>
          <w:color w:val="000000"/>
          <w:lang w:val="en-US"/>
        </w:rPr>
        <w:t xml:space="preserve">, motivator, </w:t>
      </w:r>
      <w:proofErr w:type="spellStart"/>
      <w:r w:rsidRPr="00D2418B">
        <w:rPr>
          <w:color w:val="000000"/>
          <w:lang w:val="en-US"/>
        </w:rPr>
        <w:t>fasilitator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sekaligus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pendamping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kesadaran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pentingnya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Melalui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peningkatan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kapasitas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kader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mental,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diharapkan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mengenali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tanda-tanda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awal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gangguan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melakukan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upaya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promotif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preventif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memberikan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dukungan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psikososial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sederhana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melakukan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rujukan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apabila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ditemukan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kasus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memerlukan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penanganan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lebih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lanjut</w:t>
      </w:r>
      <w:proofErr w:type="spellEnd"/>
      <w:r w:rsidRPr="00D2418B">
        <w:rPr>
          <w:color w:val="000000"/>
          <w:lang w:val="en-US"/>
        </w:rPr>
        <w:t xml:space="preserve">. Kementerian Kesehatan RI </w:t>
      </w:r>
      <w:proofErr w:type="spellStart"/>
      <w:r w:rsidRPr="00D2418B">
        <w:rPr>
          <w:color w:val="000000"/>
          <w:lang w:val="en-US"/>
        </w:rPr>
        <w:t>menegaskan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penguatan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kader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merupakan</w:t>
      </w:r>
      <w:proofErr w:type="spellEnd"/>
      <w:r w:rsidRPr="00D2418B">
        <w:rPr>
          <w:color w:val="000000"/>
          <w:lang w:val="en-US"/>
        </w:rPr>
        <w:t xml:space="preserve"> salah </w:t>
      </w:r>
      <w:proofErr w:type="spellStart"/>
      <w:r w:rsidRPr="00D2418B">
        <w:rPr>
          <w:color w:val="000000"/>
          <w:lang w:val="en-US"/>
        </w:rPr>
        <w:t>satu</w:t>
      </w:r>
      <w:proofErr w:type="spellEnd"/>
      <w:r w:rsidRPr="00D2418B">
        <w:rPr>
          <w:color w:val="000000"/>
          <w:lang w:val="en-US"/>
        </w:rPr>
        <w:t xml:space="preserve"> strategi </w:t>
      </w:r>
      <w:proofErr w:type="spellStart"/>
      <w:r w:rsidRPr="00D2418B">
        <w:rPr>
          <w:color w:val="000000"/>
          <w:lang w:val="en-US"/>
        </w:rPr>
        <w:t>utama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memperluas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jangkauan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pelayanan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di </w:t>
      </w:r>
      <w:proofErr w:type="spellStart"/>
      <w:r w:rsidRPr="00D2418B">
        <w:rPr>
          <w:color w:val="000000"/>
          <w:lang w:val="en-US"/>
        </w:rPr>
        <w:t>tingkat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komunitas</w:t>
      </w:r>
      <w:proofErr w:type="spellEnd"/>
      <w:r w:rsidR="002F61C6">
        <w:rPr>
          <w:color w:val="000000"/>
          <w:lang w:val="en-US"/>
        </w:rPr>
        <w:t xml:space="preserve"> </w:t>
      </w:r>
      <w:r w:rsidR="002F61C6" w:rsidRPr="002F61C6">
        <w:rPr>
          <w:color w:val="000000"/>
        </w:rPr>
        <w:t>(Kementerian Kesehatan RI, 2023)</w:t>
      </w:r>
      <w:r w:rsidRPr="00D2418B">
        <w:rPr>
          <w:color w:val="000000"/>
          <w:lang w:val="en-US"/>
        </w:rPr>
        <w:t>.</w:t>
      </w:r>
    </w:p>
    <w:p w14:paraId="55C4134F" w14:textId="77777777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proofErr w:type="spellStart"/>
      <w:r w:rsidRPr="00D2418B">
        <w:rPr>
          <w:color w:val="000000"/>
          <w:lang w:val="en-US"/>
        </w:rPr>
        <w:t>Berdasarkan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permasalahan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tersebut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diperlukan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suatu</w:t>
      </w:r>
      <w:proofErr w:type="spellEnd"/>
      <w:r w:rsidRPr="00D2418B">
        <w:rPr>
          <w:color w:val="000000"/>
          <w:lang w:val="en-US"/>
        </w:rPr>
        <w:t xml:space="preserve"> model </w:t>
      </w:r>
      <w:proofErr w:type="spellStart"/>
      <w:r w:rsidRPr="00D2418B">
        <w:rPr>
          <w:color w:val="000000"/>
          <w:lang w:val="en-US"/>
        </w:rPr>
        <w:t>pemberdayaan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mengintegrasikan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aspek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penataan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penguatan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kapasitas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sumber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manusia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bidang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. Integrasi </w:t>
      </w:r>
      <w:proofErr w:type="spellStart"/>
      <w:r w:rsidRPr="00D2418B">
        <w:rPr>
          <w:color w:val="000000"/>
          <w:lang w:val="en-US"/>
        </w:rPr>
        <w:t>antara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konsep</w:t>
      </w:r>
      <w:proofErr w:type="spellEnd"/>
      <w:r w:rsidRPr="00D2418B">
        <w:rPr>
          <w:color w:val="000000"/>
          <w:lang w:val="en-US"/>
        </w:rPr>
        <w:t xml:space="preserve"> </w:t>
      </w:r>
      <w:r w:rsidRPr="00D2418B">
        <w:rPr>
          <w:i/>
          <w:iCs/>
          <w:color w:val="000000"/>
          <w:lang w:val="en-US"/>
        </w:rPr>
        <w:t>healing environment</w:t>
      </w:r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pemberdayaan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kader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mental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pendekatan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inovatif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karena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menggabungkan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intervensi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faktor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fisik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faktor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secara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bersamaan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Pendekatan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ini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diharapkan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menciptakan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lebih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sehat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nyaman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inklusif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kesejahteraan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. Oleh </w:t>
      </w:r>
      <w:proofErr w:type="spellStart"/>
      <w:r w:rsidRPr="00D2418B">
        <w:rPr>
          <w:color w:val="000000"/>
          <w:lang w:val="en-US"/>
        </w:rPr>
        <w:t>karena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itu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pelaksanaan</w:t>
      </w:r>
      <w:proofErr w:type="spellEnd"/>
      <w:r w:rsidRPr="00D2418B">
        <w:rPr>
          <w:color w:val="000000"/>
          <w:lang w:val="en-US"/>
        </w:rPr>
        <w:t xml:space="preserve"> </w:t>
      </w:r>
      <w:r w:rsidRPr="002F61C6">
        <w:rPr>
          <w:color w:val="000000"/>
          <w:lang w:val="en-US"/>
        </w:rPr>
        <w:t xml:space="preserve">program Model Desa </w:t>
      </w:r>
      <w:proofErr w:type="spellStart"/>
      <w:r w:rsidRPr="002F61C6">
        <w:rPr>
          <w:color w:val="000000"/>
          <w:lang w:val="en-US"/>
        </w:rPr>
        <w:t>Wisata</w:t>
      </w:r>
      <w:proofErr w:type="spellEnd"/>
      <w:r w:rsidRPr="002F61C6">
        <w:rPr>
          <w:color w:val="000000"/>
          <w:lang w:val="en-US"/>
        </w:rPr>
        <w:t xml:space="preserve"> Ramah Kesehatan Jiwa </w:t>
      </w:r>
      <w:proofErr w:type="spellStart"/>
      <w:r w:rsidRPr="002F61C6">
        <w:rPr>
          <w:color w:val="000000"/>
          <w:lang w:val="en-US"/>
        </w:rPr>
        <w:t>melalui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Penataan</w:t>
      </w:r>
      <w:proofErr w:type="spellEnd"/>
      <w:r w:rsidRPr="002F61C6">
        <w:rPr>
          <w:color w:val="000000"/>
          <w:lang w:val="en-US"/>
        </w:rPr>
        <w:t xml:space="preserve"> Ruang </w:t>
      </w:r>
      <w:proofErr w:type="spellStart"/>
      <w:r w:rsidRPr="002F61C6">
        <w:rPr>
          <w:color w:val="000000"/>
          <w:lang w:val="en-US"/>
        </w:rPr>
        <w:t>Terapeutik</w:t>
      </w:r>
      <w:proofErr w:type="spellEnd"/>
      <w:r w:rsidRPr="002F61C6">
        <w:rPr>
          <w:color w:val="000000"/>
          <w:lang w:val="en-US"/>
        </w:rPr>
        <w:t xml:space="preserve"> dan </w:t>
      </w:r>
      <w:proofErr w:type="spellStart"/>
      <w:r w:rsidRPr="002F61C6">
        <w:rPr>
          <w:color w:val="000000"/>
          <w:lang w:val="en-US"/>
        </w:rPr>
        <w:t>Pemberdayaan</w:t>
      </w:r>
      <w:proofErr w:type="spellEnd"/>
      <w:r w:rsidRPr="002F61C6">
        <w:rPr>
          <w:color w:val="000000"/>
          <w:lang w:val="en-US"/>
        </w:rPr>
        <w:t xml:space="preserve"> Kader Kesehatan Mental di Desa Colo </w:t>
      </w:r>
      <w:proofErr w:type="spellStart"/>
      <w:r w:rsidRPr="002F61C6">
        <w:rPr>
          <w:color w:val="000000"/>
          <w:lang w:val="en-US"/>
        </w:rPr>
        <w:t>Kabupaten</w:t>
      </w:r>
      <w:proofErr w:type="spellEnd"/>
      <w:r w:rsidRPr="002F61C6">
        <w:rPr>
          <w:color w:val="000000"/>
          <w:lang w:val="en-US"/>
        </w:rPr>
        <w:t xml:space="preserve"> Kudus </w:t>
      </w:r>
      <w:proofErr w:type="spellStart"/>
      <w:r w:rsidRPr="002F61C6">
        <w:rPr>
          <w:color w:val="000000"/>
          <w:lang w:val="en-US"/>
        </w:rPr>
        <w:t>diharapkan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tidak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hanya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berkontribusi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terhadap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peningkatan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kualitas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kesehatan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jiwa</w:t>
      </w:r>
      <w:proofErr w:type="spellEnd"/>
      <w:r w:rsidRPr="002F61C6">
        <w:rPr>
          <w:color w:val="000000"/>
          <w:lang w:val="en-US"/>
        </w:rPr>
        <w:t xml:space="preserve"> </w:t>
      </w:r>
      <w:proofErr w:type="spellStart"/>
      <w:r w:rsidRPr="002F61C6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lokal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tetapi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memperkuat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saing</w:t>
      </w:r>
      <w:proofErr w:type="spellEnd"/>
      <w:r w:rsidRPr="00D2418B">
        <w:rPr>
          <w:color w:val="000000"/>
          <w:lang w:val="en-US"/>
        </w:rPr>
        <w:t xml:space="preserve"> Desa Colo </w:t>
      </w:r>
      <w:proofErr w:type="spellStart"/>
      <w:r w:rsidRPr="00D2418B">
        <w:rPr>
          <w:color w:val="000000"/>
          <w:lang w:val="en-US"/>
        </w:rPr>
        <w:t>sebagai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destinasi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berkelanjutan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mengintegrasikan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aspek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ekonomi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kelestarian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>.</w:t>
      </w:r>
    </w:p>
    <w:p w14:paraId="4F636060" w14:textId="2DA70BB1" w:rsidR="006D658E" w:rsidRDefault="00E655CA" w:rsidP="00E655CA">
      <w:pPr>
        <w:pStyle w:val="NormalWeb"/>
        <w:numPr>
          <w:ilvl w:val="0"/>
          <w:numId w:val="2"/>
        </w:numPr>
        <w:ind w:left="426" w:hanging="426"/>
        <w:jc w:val="both"/>
        <w:rPr>
          <w:b/>
          <w:bCs/>
          <w:color w:val="000000"/>
        </w:rPr>
      </w:pPr>
      <w:r w:rsidRPr="006D658E">
        <w:rPr>
          <w:b/>
          <w:bCs/>
          <w:color w:val="000000"/>
        </w:rPr>
        <w:t>METODE PE</w:t>
      </w:r>
      <w:r>
        <w:rPr>
          <w:b/>
          <w:bCs/>
          <w:color w:val="000000"/>
        </w:rPr>
        <w:t>NGABDIAN</w:t>
      </w:r>
    </w:p>
    <w:p w14:paraId="302CD844" w14:textId="77777777" w:rsidR="00D25024" w:rsidRDefault="00D25024" w:rsidP="00D25024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berjudul</w:t>
      </w:r>
      <w:proofErr w:type="spellEnd"/>
      <w:r>
        <w:rPr>
          <w:rStyle w:val="apple-converted-space"/>
          <w:color w:val="000000"/>
        </w:rPr>
        <w:t> </w:t>
      </w:r>
      <w:r w:rsidRPr="00D25024">
        <w:rPr>
          <w:rStyle w:val="Strong"/>
          <w:b w:val="0"/>
          <w:bCs w:val="0"/>
          <w:color w:val="000000"/>
        </w:rPr>
        <w:t xml:space="preserve">“Model Desa </w:t>
      </w:r>
      <w:proofErr w:type="spellStart"/>
      <w:r w:rsidRPr="00D25024">
        <w:rPr>
          <w:rStyle w:val="Strong"/>
          <w:b w:val="0"/>
          <w:bCs w:val="0"/>
          <w:color w:val="000000"/>
        </w:rPr>
        <w:t>Wisata</w:t>
      </w:r>
      <w:proofErr w:type="spellEnd"/>
      <w:r w:rsidRPr="00D25024">
        <w:rPr>
          <w:rStyle w:val="Strong"/>
          <w:b w:val="0"/>
          <w:bCs w:val="0"/>
          <w:color w:val="000000"/>
        </w:rPr>
        <w:t xml:space="preserve"> Ramah Kesehatan Jiwa </w:t>
      </w:r>
      <w:proofErr w:type="spellStart"/>
      <w:r w:rsidRPr="00D25024">
        <w:rPr>
          <w:rStyle w:val="Strong"/>
          <w:b w:val="0"/>
          <w:bCs w:val="0"/>
          <w:color w:val="000000"/>
        </w:rPr>
        <w:t>melalui</w:t>
      </w:r>
      <w:proofErr w:type="spellEnd"/>
      <w:r w:rsidRPr="00D25024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D25024">
        <w:rPr>
          <w:rStyle w:val="Strong"/>
          <w:b w:val="0"/>
          <w:bCs w:val="0"/>
          <w:color w:val="000000"/>
        </w:rPr>
        <w:t>Penataan</w:t>
      </w:r>
      <w:proofErr w:type="spellEnd"/>
      <w:r w:rsidRPr="00D25024">
        <w:rPr>
          <w:rStyle w:val="Strong"/>
          <w:b w:val="0"/>
          <w:bCs w:val="0"/>
          <w:color w:val="000000"/>
        </w:rPr>
        <w:t xml:space="preserve"> Ruang </w:t>
      </w:r>
      <w:proofErr w:type="spellStart"/>
      <w:r w:rsidRPr="00D25024">
        <w:rPr>
          <w:rStyle w:val="Strong"/>
          <w:b w:val="0"/>
          <w:bCs w:val="0"/>
          <w:color w:val="000000"/>
        </w:rPr>
        <w:t>Terapeutik</w:t>
      </w:r>
      <w:proofErr w:type="spellEnd"/>
      <w:r w:rsidRPr="00D25024">
        <w:rPr>
          <w:rStyle w:val="Strong"/>
          <w:b w:val="0"/>
          <w:bCs w:val="0"/>
          <w:color w:val="000000"/>
        </w:rPr>
        <w:t xml:space="preserve"> dan </w:t>
      </w:r>
      <w:proofErr w:type="spellStart"/>
      <w:r w:rsidRPr="00D25024">
        <w:rPr>
          <w:rStyle w:val="Strong"/>
          <w:b w:val="0"/>
          <w:bCs w:val="0"/>
          <w:color w:val="000000"/>
        </w:rPr>
        <w:t>Pemberdayaan</w:t>
      </w:r>
      <w:proofErr w:type="spellEnd"/>
      <w:r w:rsidRPr="00D25024">
        <w:rPr>
          <w:rStyle w:val="Strong"/>
          <w:b w:val="0"/>
          <w:bCs w:val="0"/>
          <w:color w:val="000000"/>
        </w:rPr>
        <w:t xml:space="preserve"> Kader Kesehatan Mental di Desa Colo </w:t>
      </w:r>
      <w:proofErr w:type="spellStart"/>
      <w:r w:rsidRPr="00D25024">
        <w:rPr>
          <w:rStyle w:val="Strong"/>
          <w:b w:val="0"/>
          <w:bCs w:val="0"/>
          <w:color w:val="000000"/>
        </w:rPr>
        <w:t>Kabupaten</w:t>
      </w:r>
      <w:proofErr w:type="spellEnd"/>
      <w:r w:rsidRPr="00D25024">
        <w:rPr>
          <w:rStyle w:val="Strong"/>
          <w:b w:val="0"/>
          <w:bCs w:val="0"/>
          <w:color w:val="000000"/>
        </w:rPr>
        <w:t xml:space="preserve"> </w:t>
      </w:r>
      <w:proofErr w:type="spellStart"/>
      <w:proofErr w:type="gramStart"/>
      <w:r w:rsidRPr="00D25024">
        <w:rPr>
          <w:rStyle w:val="Strong"/>
          <w:b w:val="0"/>
          <w:bCs w:val="0"/>
          <w:color w:val="000000"/>
        </w:rPr>
        <w:t>Kudus”</w:t>
      </w:r>
      <w:r>
        <w:rPr>
          <w:color w:val="000000"/>
        </w:rPr>
        <w:t>dilaksanakan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D25024">
        <w:rPr>
          <w:rStyle w:val="Strong"/>
          <w:b w:val="0"/>
          <w:bCs w:val="0"/>
          <w:color w:val="000000"/>
        </w:rPr>
        <w:t>partisipatif</w:t>
      </w:r>
      <w:proofErr w:type="spellEnd"/>
      <w:r w:rsidRPr="00D25024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melibatkan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dipilih</w:t>
      </w:r>
      <w:proofErr w:type="spellEnd"/>
      <w:r>
        <w:rPr>
          <w:color w:val="000000"/>
        </w:rPr>
        <w:t xml:space="preserve"> agar program yang </w:t>
      </w:r>
      <w:proofErr w:type="spellStart"/>
      <w:r>
        <w:rPr>
          <w:color w:val="000000"/>
        </w:rPr>
        <w:t>dijalankan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manfaat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berkelanjutan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Sasaran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meliputi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pengelola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tokoh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warga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ekonomi</w:t>
      </w:r>
      <w:proofErr w:type="spellEnd"/>
      <w:r>
        <w:rPr>
          <w:color w:val="000000"/>
        </w:rPr>
        <w:t xml:space="preserve"> di Desa Colo, </w:t>
      </w:r>
      <w:proofErr w:type="spellStart"/>
      <w:r>
        <w:rPr>
          <w:color w:val="000000"/>
        </w:rPr>
        <w:t>Kecamatan</w:t>
      </w:r>
      <w:proofErr w:type="spellEnd"/>
      <w:r>
        <w:rPr>
          <w:color w:val="000000"/>
        </w:rPr>
        <w:t xml:space="preserve"> Dawe, </w:t>
      </w:r>
      <w:proofErr w:type="spellStart"/>
      <w:r>
        <w:rPr>
          <w:color w:val="000000"/>
        </w:rPr>
        <w:t>Kabupaten</w:t>
      </w:r>
      <w:proofErr w:type="spellEnd"/>
      <w:r>
        <w:rPr>
          <w:color w:val="000000"/>
        </w:rPr>
        <w:t xml:space="preserve"> Kudus.</w:t>
      </w:r>
    </w:p>
    <w:p w14:paraId="43717056" w14:textId="77777777" w:rsidR="00D25024" w:rsidRDefault="00D25024" w:rsidP="00D25024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diawali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pengkajian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kawasan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masyarakat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Pengkajian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observasi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lapangan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wawancara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diskusi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terarah</w:t>
      </w:r>
      <w:proofErr w:type="spellEnd"/>
      <w:r>
        <w:rPr>
          <w:color w:val="000000"/>
        </w:rPr>
        <w:t xml:space="preserve"> (</w:t>
      </w:r>
      <w:r w:rsidRPr="00D25024">
        <w:rPr>
          <w:i/>
          <w:iCs/>
        </w:rPr>
        <w:t>focus</w:t>
      </w:r>
      <w:r>
        <w:rPr>
          <w:rStyle w:val="Emphasis"/>
          <w:color w:val="000000"/>
        </w:rPr>
        <w:t xml:space="preserve"> group discussion</w:t>
      </w:r>
      <w:r>
        <w:rPr>
          <w:color w:val="000000"/>
        </w:rPr>
        <w:t xml:space="preserve">).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permasalahan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dihadapi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dikembangkan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terbentuknya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ramah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>.</w:t>
      </w:r>
    </w:p>
    <w:p w14:paraId="71EF5F97" w14:textId="77777777" w:rsidR="00D25024" w:rsidRDefault="00D25024" w:rsidP="00D25024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Hasil </w:t>
      </w:r>
      <w:proofErr w:type="spellStart"/>
      <w:r>
        <w:rPr>
          <w:color w:val="000000"/>
        </w:rPr>
        <w:t>pengkajian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menyusun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. Pada </w:t>
      </w:r>
      <w:proofErr w:type="spellStart"/>
      <w:r>
        <w:rPr>
          <w:color w:val="000000"/>
        </w:rPr>
        <w:t>tahap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pengabdi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merumuskan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termasuk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penentuan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penyusunan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pemberdayaan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mental. </w:t>
      </w:r>
      <w:proofErr w:type="spellStart"/>
      <w:r>
        <w:rPr>
          <w:color w:val="000000"/>
        </w:rPr>
        <w:t>Keterlibatan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agar program yang </w:t>
      </w:r>
      <w:proofErr w:type="spellStart"/>
      <w:r>
        <w:rPr>
          <w:color w:val="000000"/>
        </w:rPr>
        <w:t>dihasilkan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diterima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dijalankan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optimal.</w:t>
      </w:r>
    </w:p>
    <w:p w14:paraId="07332795" w14:textId="77777777" w:rsidR="00D25024" w:rsidRDefault="00D25024" w:rsidP="00D25024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Tahap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program.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meliputi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faktor-faktor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memengaruhi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mental. Materi yang </w:t>
      </w:r>
      <w:proofErr w:type="spellStart"/>
      <w:r>
        <w:rPr>
          <w:color w:val="000000"/>
        </w:rPr>
        <w:t>diberikan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pengenalan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psikososial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teknik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komunikasi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suportif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langkah-langkah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sederhana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pendampingan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membutuhkan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. Selain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pula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penyadaran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menciptakan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aman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kesejahteraan</w:t>
      </w:r>
      <w:proofErr w:type="spellEnd"/>
      <w:r>
        <w:rPr>
          <w:color w:val="000000"/>
        </w:rPr>
        <w:t xml:space="preserve"> mental.</w:t>
      </w:r>
    </w:p>
    <w:p w14:paraId="50823F0B" w14:textId="77777777" w:rsidR="00D25024" w:rsidRDefault="00D25024" w:rsidP="00D25024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terbentuknya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kondusif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pendampingan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Pendampingan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diskusi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pemanfaatan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terbuka</w:t>
      </w:r>
      <w:proofErr w:type="spellEnd"/>
      <w:r>
        <w:rPr>
          <w:color w:val="000000"/>
        </w:rPr>
        <w:t xml:space="preserve">, area </w:t>
      </w:r>
      <w:proofErr w:type="spellStart"/>
      <w:r>
        <w:rPr>
          <w:color w:val="000000"/>
        </w:rPr>
        <w:t>hijau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fasilitas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relaksasi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komunitas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diterapkan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menitikberatkan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penciptaan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rasa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mengurangi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mendorong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terbentuknya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antarwarga</w:t>
      </w:r>
      <w:proofErr w:type="spellEnd"/>
      <w:r>
        <w:rPr>
          <w:color w:val="000000"/>
        </w:rPr>
        <w:t>.</w:t>
      </w:r>
    </w:p>
    <w:p w14:paraId="2FB96083" w14:textId="77777777" w:rsidR="00D25024" w:rsidRDefault="00D25024" w:rsidP="00D25024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terlaksana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monitoring dan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program.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sesudah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</w:t>
      </w:r>
      <w:proofErr w:type="spellEnd"/>
      <w:r>
        <w:rPr>
          <w:color w:val="000000"/>
        </w:rPr>
        <w:t xml:space="preserve"> pre-test dan post-test. Selain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observasi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wawancara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partisipasi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pemanfaatan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dikembangkan</w:t>
      </w:r>
      <w:proofErr w:type="spellEnd"/>
      <w:r>
        <w:rPr>
          <w:color w:val="000000"/>
        </w:rPr>
        <w:t xml:space="preserve">. Hasil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program pada masa yang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datang</w:t>
      </w:r>
      <w:proofErr w:type="spellEnd"/>
      <w:r>
        <w:rPr>
          <w:color w:val="000000"/>
        </w:rPr>
        <w:t>.</w:t>
      </w:r>
    </w:p>
    <w:p w14:paraId="75B8616C" w14:textId="77777777" w:rsidR="00D25024" w:rsidRDefault="00D25024" w:rsidP="00D25024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observasi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wawancara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penyebaran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kuesioner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dokumentasi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diskusi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pemangku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kepentingan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. Data yang </w:t>
      </w:r>
      <w:proofErr w:type="spellStart"/>
      <w:r>
        <w:rPr>
          <w:color w:val="000000"/>
        </w:rPr>
        <w:t>terkumpul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deskriptif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menggambarkan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perubahan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kuantitatif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pre-test dan post-test,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partisipasi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dampak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Desa Colo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>.</w:t>
      </w:r>
    </w:p>
    <w:p w14:paraId="1A1E2070" w14:textId="6E38139C" w:rsidR="00D25024" w:rsidRPr="00D25024" w:rsidRDefault="00D25024" w:rsidP="00D25024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terbentuk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berorientasi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kunjungan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pertumbuhan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tetapi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memperhatikan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mewujudkan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, Desa Colo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berkembang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kawasan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sehat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berkelanjutan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pengunjung</w:t>
      </w:r>
      <w:proofErr w:type="spellEnd"/>
      <w:r>
        <w:rPr>
          <w:color w:val="000000"/>
        </w:rPr>
        <w:t>.</w:t>
      </w:r>
    </w:p>
    <w:p w14:paraId="5C98B102" w14:textId="49DCE090" w:rsidR="006D658E" w:rsidRDefault="00E655CA" w:rsidP="00E655CA">
      <w:pPr>
        <w:pStyle w:val="NormalWeb"/>
        <w:numPr>
          <w:ilvl w:val="0"/>
          <w:numId w:val="2"/>
        </w:numPr>
        <w:ind w:left="426" w:hanging="426"/>
        <w:jc w:val="both"/>
        <w:rPr>
          <w:b/>
          <w:bCs/>
          <w:color w:val="000000"/>
        </w:rPr>
      </w:pPr>
      <w:r w:rsidRPr="006D658E">
        <w:rPr>
          <w:b/>
          <w:bCs/>
          <w:color w:val="000000"/>
        </w:rPr>
        <w:t>HASIL DAN PEMBAHASAN</w:t>
      </w:r>
    </w:p>
    <w:p w14:paraId="78B0A531" w14:textId="2D9940D5" w:rsidR="00D25024" w:rsidRDefault="00D25024" w:rsidP="006D658E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Hasil</w:t>
      </w:r>
    </w:p>
    <w:p w14:paraId="54A82352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Program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 di Desa Colo, </w:t>
      </w:r>
      <w:proofErr w:type="spellStart"/>
      <w:r>
        <w:rPr>
          <w:color w:val="000000"/>
        </w:rPr>
        <w:t>Kecamatan</w:t>
      </w:r>
      <w:proofErr w:type="spellEnd"/>
      <w:r>
        <w:rPr>
          <w:color w:val="000000"/>
        </w:rPr>
        <w:t xml:space="preserve"> Dawe, </w:t>
      </w:r>
      <w:proofErr w:type="spellStart"/>
      <w:r>
        <w:rPr>
          <w:color w:val="000000"/>
        </w:rPr>
        <w:t>Kabupaten</w:t>
      </w:r>
      <w:proofErr w:type="spellEnd"/>
      <w:r>
        <w:rPr>
          <w:color w:val="000000"/>
        </w:rPr>
        <w:t xml:space="preserve"> Kudus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pengelola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tokoh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warga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kawasan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>35 orang</w:t>
      </w:r>
      <w:r>
        <w:rPr>
          <w:color w:val="000000"/>
        </w:rPr>
        <w:t xml:space="preserve">, yang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, 8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, 5 </w:t>
      </w:r>
      <w:proofErr w:type="spellStart"/>
      <w:r>
        <w:rPr>
          <w:color w:val="000000"/>
        </w:rPr>
        <w:t>pengelola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, dan 7 </w:t>
      </w:r>
      <w:proofErr w:type="spellStart"/>
      <w:r>
        <w:rPr>
          <w:color w:val="000000"/>
        </w:rPr>
        <w:t>perwakilan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sosialisasi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pendampingan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>.</w:t>
      </w:r>
    </w:p>
    <w:p w14:paraId="515FEF28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Pada </w:t>
      </w:r>
      <w:proofErr w:type="spellStart"/>
      <w:r>
        <w:rPr>
          <w:color w:val="000000"/>
        </w:rPr>
        <w:t>tahap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. Hasil </w:t>
      </w:r>
      <w:proofErr w:type="spellStart"/>
      <w:r>
        <w:rPr>
          <w:color w:val="000000"/>
        </w:rPr>
        <w:t>survei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terbatas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. Dari 35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12 orang (34,3%) yang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pengertian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23 orang (65,7%)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mengaitkan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gangguan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kejiwaan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berat</w:t>
      </w:r>
      <w:proofErr w:type="spellEnd"/>
      <w:r>
        <w:rPr>
          <w:color w:val="000000"/>
        </w:rPr>
        <w:t xml:space="preserve">. Selain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25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(71,4%)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literasi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 di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edukatif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berkelanjutan</w:t>
      </w:r>
      <w:proofErr w:type="spellEnd"/>
      <w:r>
        <w:rPr>
          <w:color w:val="000000"/>
        </w:rPr>
        <w:t>.</w:t>
      </w:r>
    </w:p>
    <w:p w14:paraId="6866C0B9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ceramah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interaktif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diskusi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. Materi yang </w:t>
      </w:r>
      <w:proofErr w:type="spellStart"/>
      <w:r>
        <w:rPr>
          <w:color w:val="000000"/>
        </w:rPr>
        <w:t>disampaikan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meliputi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mental, </w:t>
      </w:r>
      <w:proofErr w:type="spellStart"/>
      <w:r>
        <w:rPr>
          <w:color w:val="000000"/>
        </w:rPr>
        <w:t>faktor-faktor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memengaruhi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gejala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gangguan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mental.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berlangsung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antusiasme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ditandai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pertanyaan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diskusi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permasalahan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psikososial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dijumpai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sehari-hari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konflik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tekanan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kecemasan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>.</w:t>
      </w:r>
    </w:p>
    <w:p w14:paraId="58E009B3" w14:textId="6B59091D" w:rsidR="00FC6120" w:rsidRDefault="00FC6120" w:rsidP="00E655CA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pre-test dan post-test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. Hasil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terlihat</w:t>
      </w:r>
      <w:proofErr w:type="spellEnd"/>
      <w:r>
        <w:rPr>
          <w:color w:val="000000"/>
        </w:rPr>
        <w:t xml:space="preserve"> pada Tabel 1.</w:t>
      </w:r>
    </w:p>
    <w:p w14:paraId="2264869E" w14:textId="77777777" w:rsidR="00D2418B" w:rsidRDefault="00D2418B" w:rsidP="00E655CA">
      <w:pPr>
        <w:pStyle w:val="NormalWeb"/>
        <w:ind w:firstLine="720"/>
        <w:jc w:val="both"/>
        <w:rPr>
          <w:color w:val="000000"/>
        </w:rPr>
      </w:pPr>
    </w:p>
    <w:p w14:paraId="11E1DDA2" w14:textId="77777777" w:rsidR="00D2418B" w:rsidRDefault="00D2418B" w:rsidP="00E655CA">
      <w:pPr>
        <w:pStyle w:val="NormalWeb"/>
        <w:ind w:firstLine="720"/>
        <w:jc w:val="both"/>
        <w:rPr>
          <w:color w:val="000000"/>
        </w:rPr>
      </w:pPr>
    </w:p>
    <w:p w14:paraId="235FF0F7" w14:textId="77777777" w:rsidR="00D2418B" w:rsidRDefault="00D2418B" w:rsidP="00E655CA">
      <w:pPr>
        <w:pStyle w:val="NormalWeb"/>
        <w:ind w:firstLine="720"/>
        <w:jc w:val="both"/>
        <w:rPr>
          <w:color w:val="000000"/>
        </w:rPr>
      </w:pPr>
    </w:p>
    <w:p w14:paraId="031E6AB9" w14:textId="5F74D56E" w:rsidR="00D25024" w:rsidRPr="00D25024" w:rsidRDefault="00D25024" w:rsidP="00D25024">
      <w:pPr>
        <w:pStyle w:val="NormalWeb"/>
        <w:jc w:val="center"/>
        <w:rPr>
          <w:b/>
          <w:bCs/>
          <w:color w:val="000000"/>
        </w:rPr>
      </w:pPr>
      <w:r w:rsidRPr="00D25024">
        <w:rPr>
          <w:b/>
          <w:bCs/>
          <w:color w:val="000000"/>
        </w:rPr>
        <w:lastRenderedPageBreak/>
        <w:t xml:space="preserve">Tabel 1. Hasil </w:t>
      </w:r>
      <w:r w:rsidR="00FC6120">
        <w:rPr>
          <w:b/>
          <w:bCs/>
          <w:color w:val="000000"/>
        </w:rPr>
        <w:t xml:space="preserve">Evaluasi </w:t>
      </w:r>
      <w:proofErr w:type="spellStart"/>
      <w:r w:rsidR="00FC6120">
        <w:rPr>
          <w:b/>
          <w:bCs/>
          <w:color w:val="000000"/>
        </w:rPr>
        <w:t>Pengetahuan</w:t>
      </w:r>
      <w:proofErr w:type="spellEnd"/>
      <w:r w:rsidR="00FC6120">
        <w:rPr>
          <w:b/>
          <w:bCs/>
          <w:color w:val="000000"/>
        </w:rPr>
        <w:t xml:space="preserve"> </w:t>
      </w:r>
      <w:proofErr w:type="spellStart"/>
      <w:r w:rsidR="00FC6120">
        <w:rPr>
          <w:b/>
          <w:bCs/>
          <w:color w:val="000000"/>
        </w:rPr>
        <w:t>Peserta</w:t>
      </w:r>
      <w:proofErr w:type="spellEnd"/>
    </w:p>
    <w:tbl>
      <w:tblPr>
        <w:tblW w:w="937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3"/>
        <w:gridCol w:w="1635"/>
        <w:gridCol w:w="1801"/>
      </w:tblGrid>
      <w:tr w:rsidR="00D25024" w:rsidRPr="00D25024" w14:paraId="249C397E" w14:textId="77777777" w:rsidTr="00D25024">
        <w:trPr>
          <w:trHeight w:val="29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F59809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250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Indikator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D656CE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Pre-test</w:t>
            </w:r>
          </w:p>
        </w:tc>
        <w:tc>
          <w:tcPr>
            <w:tcW w:w="0" w:type="auto"/>
            <w:vAlign w:val="center"/>
            <w:hideMark/>
          </w:tcPr>
          <w:p w14:paraId="59CCE5E4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Post-test</w:t>
            </w:r>
          </w:p>
        </w:tc>
      </w:tr>
      <w:tr w:rsidR="00D25024" w:rsidRPr="00D25024" w14:paraId="425ED41F" w14:textId="77777777" w:rsidTr="00D25024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18564C33" w14:textId="77777777" w:rsidR="00D25024" w:rsidRPr="00D25024" w:rsidRDefault="00D25024" w:rsidP="00D2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Nilai rata-rata</w:t>
            </w:r>
          </w:p>
        </w:tc>
        <w:tc>
          <w:tcPr>
            <w:tcW w:w="0" w:type="auto"/>
            <w:vAlign w:val="center"/>
            <w:hideMark/>
          </w:tcPr>
          <w:p w14:paraId="41B6078F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58,6</w:t>
            </w:r>
          </w:p>
        </w:tc>
        <w:tc>
          <w:tcPr>
            <w:tcW w:w="0" w:type="auto"/>
            <w:vAlign w:val="center"/>
            <w:hideMark/>
          </w:tcPr>
          <w:p w14:paraId="7F4CDA47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84,7</w:t>
            </w:r>
          </w:p>
        </w:tc>
      </w:tr>
      <w:tr w:rsidR="00D25024" w:rsidRPr="00D25024" w14:paraId="798594A7" w14:textId="77777777" w:rsidTr="00D25024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4AFC8C8B" w14:textId="77777777" w:rsidR="00D25024" w:rsidRPr="00D25024" w:rsidRDefault="00D25024" w:rsidP="00D2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Nilai </w:t>
            </w:r>
            <w:proofErr w:type="spellStart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tertinggi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A87DD2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3BEFCC83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D25024" w:rsidRPr="00D25024" w14:paraId="04197ABF" w14:textId="77777777" w:rsidTr="00D25024">
        <w:trPr>
          <w:trHeight w:val="310"/>
          <w:tblCellSpacing w:w="15" w:type="dxa"/>
        </w:trPr>
        <w:tc>
          <w:tcPr>
            <w:tcW w:w="0" w:type="auto"/>
            <w:vAlign w:val="center"/>
            <w:hideMark/>
          </w:tcPr>
          <w:p w14:paraId="14A4CD6C" w14:textId="77777777" w:rsidR="00D25024" w:rsidRPr="00D25024" w:rsidRDefault="00D25024" w:rsidP="00D2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Nilai </w:t>
            </w:r>
            <w:proofErr w:type="spellStart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terendah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695A5D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1BC691F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</w:tr>
      <w:tr w:rsidR="00D25024" w:rsidRPr="00D25024" w14:paraId="7FB95A3C" w14:textId="77777777" w:rsidTr="00D2502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60869281" w14:textId="77777777" w:rsidR="00D25024" w:rsidRPr="00D25024" w:rsidRDefault="00D25024" w:rsidP="00D2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peserta</w:t>
            </w:r>
            <w:proofErr w:type="spellEnd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AF43A5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31,4%</w:t>
            </w:r>
          </w:p>
        </w:tc>
        <w:tc>
          <w:tcPr>
            <w:tcW w:w="0" w:type="auto"/>
            <w:vAlign w:val="center"/>
            <w:hideMark/>
          </w:tcPr>
          <w:p w14:paraId="4FC2D02E" w14:textId="77777777" w:rsidR="00D25024" w:rsidRPr="00D25024" w:rsidRDefault="00D25024" w:rsidP="00D2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2502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88,6%</w:t>
            </w:r>
          </w:p>
        </w:tc>
      </w:tr>
    </w:tbl>
    <w:p w14:paraId="1CEC2273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rata-rata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 xml:space="preserve">26,1 </w:t>
      </w:r>
      <w:proofErr w:type="spellStart"/>
      <w:r w:rsidRPr="00FC6120">
        <w:rPr>
          <w:rStyle w:val="Strong"/>
          <w:b w:val="0"/>
          <w:bCs w:val="0"/>
          <w:color w:val="000000"/>
        </w:rPr>
        <w:t>poin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sekitar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>44,5%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>.</w:t>
      </w:r>
    </w:p>
    <w:p w14:paraId="29F24CA0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Selain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, program juga </w:t>
      </w:r>
      <w:proofErr w:type="spellStart"/>
      <w:r>
        <w:rPr>
          <w:color w:val="000000"/>
        </w:rPr>
        <w:t>berfokus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penguatan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kapasitas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mental.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tanda-tanda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gangguan</w:t>
      </w:r>
      <w:proofErr w:type="spellEnd"/>
      <w:r>
        <w:rPr>
          <w:color w:val="000000"/>
        </w:rPr>
        <w:t xml:space="preserve"> mental </w:t>
      </w:r>
      <w:proofErr w:type="spellStart"/>
      <w:r>
        <w:rPr>
          <w:color w:val="000000"/>
        </w:rPr>
        <w:t>emosional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teknik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sederhana</w:t>
      </w:r>
      <w:proofErr w:type="spellEnd"/>
      <w:r>
        <w:rPr>
          <w:color w:val="000000"/>
        </w:rPr>
        <w:t xml:space="preserve">, strategi </w:t>
      </w:r>
      <w:proofErr w:type="spellStart"/>
      <w:r>
        <w:rPr>
          <w:color w:val="000000"/>
        </w:rPr>
        <w:t>pendampingan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mekanisme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ditemukan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memerlukan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penanganan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lanjut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(85,7%)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pendampingan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mengalami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permasalahan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>.</w:t>
      </w:r>
    </w:p>
    <w:p w14:paraId="4F726E77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Pada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menghasilkan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dikembangkan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sederhana</w:t>
      </w:r>
      <w:proofErr w:type="spellEnd"/>
      <w:r>
        <w:rPr>
          <w:color w:val="000000"/>
        </w:rPr>
        <w:t xml:space="preserve">. Lokasi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meliputi</w:t>
      </w:r>
      <w:proofErr w:type="spellEnd"/>
      <w:r>
        <w:rPr>
          <w:color w:val="000000"/>
        </w:rPr>
        <w:t xml:space="preserve"> area </w:t>
      </w:r>
      <w:proofErr w:type="spellStart"/>
      <w:r>
        <w:rPr>
          <w:color w:val="000000"/>
        </w:rPr>
        <w:t>taman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istirahat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pengunjung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komunitas</w:t>
      </w:r>
      <w:proofErr w:type="spellEnd"/>
      <w:r>
        <w:rPr>
          <w:color w:val="000000"/>
        </w:rPr>
        <w:t xml:space="preserve">, dan area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penghijauan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pembersihan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pemasangan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penyediaan</w:t>
      </w:r>
      <w:proofErr w:type="spellEnd"/>
      <w:r>
        <w:rPr>
          <w:color w:val="000000"/>
        </w:rPr>
        <w:t xml:space="preserve"> area duduk yang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>.</w:t>
      </w:r>
    </w:p>
    <w:p w14:paraId="7404AAFC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Program </w:t>
      </w:r>
      <w:proofErr w:type="spellStart"/>
      <w:r>
        <w:rPr>
          <w:color w:val="000000"/>
        </w:rPr>
        <w:t>penghijauan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menghasilkan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penanaman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 xml:space="preserve">125 </w:t>
      </w:r>
      <w:proofErr w:type="spellStart"/>
      <w:r w:rsidRPr="00FC6120">
        <w:rPr>
          <w:rStyle w:val="Strong"/>
          <w:b w:val="0"/>
          <w:bCs w:val="0"/>
          <w:color w:val="000000"/>
        </w:rPr>
        <w:t>tanaman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peneduh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tanaman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hias</w:t>
      </w:r>
      <w:proofErr w:type="spellEnd"/>
      <w:r>
        <w:rPr>
          <w:color w:val="000000"/>
        </w:rPr>
        <w:t xml:space="preserve">. Selain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dipasang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 xml:space="preserve">10 media </w:t>
      </w:r>
      <w:proofErr w:type="spellStart"/>
      <w:r w:rsidRPr="00FC6120">
        <w:rPr>
          <w:rStyle w:val="Strong"/>
          <w:b w:val="0"/>
          <w:bCs w:val="0"/>
          <w:color w:val="000000"/>
        </w:rPr>
        <w:t>edukasi</w:t>
      </w:r>
      <w:proofErr w:type="spellEnd"/>
      <w:r w:rsidRPr="00FC6120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C6120">
        <w:rPr>
          <w:rStyle w:val="Strong"/>
          <w:b w:val="0"/>
          <w:bCs w:val="0"/>
          <w:color w:val="000000"/>
        </w:rPr>
        <w:t>kesehatan</w:t>
      </w:r>
      <w:proofErr w:type="spellEnd"/>
      <w:r w:rsidRPr="00FC6120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C6120">
        <w:rPr>
          <w:rStyle w:val="Strong"/>
          <w:b w:val="0"/>
          <w:bCs w:val="0"/>
          <w:color w:val="000000"/>
        </w:rPr>
        <w:t>jiwa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berisi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pesan-pesan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promotif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mental,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sehari-hari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gotong royong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melibatkan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rasa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fasilitas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dibangun</w:t>
      </w:r>
      <w:proofErr w:type="spellEnd"/>
      <w:r>
        <w:rPr>
          <w:color w:val="000000"/>
        </w:rPr>
        <w:t>.</w:t>
      </w:r>
    </w:p>
    <w:p w14:paraId="5F4A4755" w14:textId="52535B19" w:rsidR="00FC6120" w:rsidRDefault="00FC6120" w:rsidP="00CE7745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Hasil </w:t>
      </w:r>
      <w:proofErr w:type="spellStart"/>
      <w:r>
        <w:rPr>
          <w:color w:val="000000"/>
        </w:rPr>
        <w:t>observasi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dimanfaatkan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berkumpul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berdiskusi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berolahraga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ringan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Sebanyak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 xml:space="preserve">88,6% </w:t>
      </w:r>
      <w:proofErr w:type="spellStart"/>
      <w:r w:rsidRPr="00FC6120">
        <w:rPr>
          <w:rStyle w:val="Strong"/>
          <w:b w:val="0"/>
          <w:bCs w:val="0"/>
          <w:color w:val="000000"/>
        </w:rPr>
        <w:t>peserta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, </w:t>
      </w:r>
      <w:proofErr w:type="spellStart"/>
      <w:r w:rsidRPr="00FC6120">
        <w:rPr>
          <w:color w:val="000000"/>
        </w:rPr>
        <w:t>sedangkan</w:t>
      </w:r>
      <w:proofErr w:type="spellEnd"/>
      <w:r w:rsidRPr="00FC6120"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 xml:space="preserve">82,9% </w:t>
      </w:r>
      <w:proofErr w:type="spellStart"/>
      <w:r w:rsidRPr="00FC6120">
        <w:rPr>
          <w:rStyle w:val="Strong"/>
          <w:b w:val="0"/>
          <w:bCs w:val="0"/>
          <w:color w:val="000000"/>
        </w:rPr>
        <w:t>peserta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menilai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keberadaan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manfaat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 dan </w:t>
      </w:r>
      <w:proofErr w:type="spellStart"/>
      <w:r>
        <w:rPr>
          <w:color w:val="000000"/>
        </w:rPr>
        <w:t>keharmonisan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>.</w:t>
      </w:r>
    </w:p>
    <w:p w14:paraId="08CEA28C" w14:textId="77777777" w:rsidR="00D2418B" w:rsidRDefault="00D2418B" w:rsidP="00D25024">
      <w:pPr>
        <w:pStyle w:val="NormalWeb"/>
        <w:jc w:val="both"/>
        <w:rPr>
          <w:b/>
          <w:bCs/>
          <w:color w:val="000000"/>
        </w:rPr>
      </w:pPr>
    </w:p>
    <w:p w14:paraId="4F14B97A" w14:textId="77777777" w:rsidR="00D2418B" w:rsidRDefault="00D2418B" w:rsidP="00D25024">
      <w:pPr>
        <w:pStyle w:val="NormalWeb"/>
        <w:jc w:val="both"/>
        <w:rPr>
          <w:b/>
          <w:bCs/>
          <w:color w:val="000000"/>
        </w:rPr>
      </w:pPr>
    </w:p>
    <w:p w14:paraId="121A8491" w14:textId="7A3E9CDD" w:rsidR="00D25024" w:rsidRDefault="00D25024" w:rsidP="00D25024">
      <w:pPr>
        <w:pStyle w:val="NormalWeb"/>
        <w:jc w:val="both"/>
        <w:rPr>
          <w:b/>
          <w:bCs/>
          <w:color w:val="000000"/>
        </w:rPr>
      </w:pPr>
      <w:proofErr w:type="spellStart"/>
      <w:r w:rsidRPr="00D25024">
        <w:rPr>
          <w:b/>
          <w:bCs/>
          <w:color w:val="000000"/>
        </w:rPr>
        <w:lastRenderedPageBreak/>
        <w:t>Pembahasan</w:t>
      </w:r>
      <w:proofErr w:type="spellEnd"/>
    </w:p>
    <w:p w14:paraId="1CDA078A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Hasil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program.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berlangsung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sebagian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terbatas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mental.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pedesaan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Rendahnya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dipengaruhi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minimnya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kurangnya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berkembangnya</w:t>
      </w:r>
      <w:proofErr w:type="spellEnd"/>
      <w:r>
        <w:rPr>
          <w:color w:val="000000"/>
        </w:rPr>
        <w:t xml:space="preserve"> stigma </w:t>
      </w:r>
      <w:proofErr w:type="spellStart"/>
      <w:r>
        <w:rPr>
          <w:color w:val="000000"/>
        </w:rPr>
        <w:t>negatif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gangguan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kejiwaan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>.</w:t>
      </w:r>
    </w:p>
    <w:p w14:paraId="735FEB1B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rata-rata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58,6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84,7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edukatif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literasi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Temuan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laporan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>Kementerian Kesehatan Republik Indonesia (2023)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strategi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kesadaran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modal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mendorong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pencegahan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>.</w:t>
      </w:r>
    </w:p>
    <w:p w14:paraId="41CB70EE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program juga </w:t>
      </w:r>
      <w:proofErr w:type="spellStart"/>
      <w:r>
        <w:rPr>
          <w:color w:val="000000"/>
        </w:rPr>
        <w:t>terlihat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kapasitas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perubahan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. Kader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pihak</w:t>
      </w:r>
      <w:proofErr w:type="spellEnd"/>
      <w:r>
        <w:rPr>
          <w:color w:val="000000"/>
        </w:rPr>
        <w:t xml:space="preserve"> yang paling </w:t>
      </w:r>
      <w:proofErr w:type="spellStart"/>
      <w:r>
        <w:rPr>
          <w:color w:val="000000"/>
        </w:rPr>
        <w:t>dekat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pelayanan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komunitas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tetapi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keterampilan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pendampingan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warga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kapasitas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strategi yang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berkelanjutan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>.</w:t>
      </w:r>
    </w:p>
    <w:p w14:paraId="34B8398C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r>
        <w:rPr>
          <w:color w:val="000000"/>
        </w:rPr>
        <w:t xml:space="preserve">Dari </w:t>
      </w:r>
      <w:proofErr w:type="spellStart"/>
      <w:r>
        <w:rPr>
          <w:color w:val="000000"/>
        </w:rPr>
        <w:t>perspektif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arsitektur</w:t>
      </w:r>
      <w:proofErr w:type="spellEnd"/>
      <w:r>
        <w:rPr>
          <w:color w:val="000000"/>
        </w:rPr>
        <w:t xml:space="preserve"> dan tata </w:t>
      </w:r>
      <w:proofErr w:type="spellStart"/>
      <w:r>
        <w:rPr>
          <w:color w:val="000000"/>
        </w:rPr>
        <w:t>kota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kontribusi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seseorang</w:t>
      </w:r>
      <w:proofErr w:type="spellEnd"/>
      <w:r>
        <w:rPr>
          <w:color w:val="000000"/>
        </w:rPr>
        <w:t xml:space="preserve">. Ruang yang </w:t>
      </w:r>
      <w:proofErr w:type="spellStart"/>
      <w:r>
        <w:rPr>
          <w:color w:val="000000"/>
        </w:rPr>
        <w:t>tertata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menciptakan</w:t>
      </w:r>
      <w:proofErr w:type="spellEnd"/>
      <w:r>
        <w:rPr>
          <w:color w:val="000000"/>
        </w:rPr>
        <w:t xml:space="preserve"> rasa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mengurangi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. Hasil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>Ulrich (1984</w:t>
      </w:r>
      <w:r w:rsidRPr="00FC6120">
        <w:rPr>
          <w:b/>
          <w:bCs/>
        </w:rPr>
        <w:t>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keberadaan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kesejahteraan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emosional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</w:t>
      </w:r>
      <w:proofErr w:type="spellEnd"/>
      <w:r>
        <w:rPr>
          <w:color w:val="000000"/>
        </w:rPr>
        <w:t>.</w:t>
      </w:r>
    </w:p>
    <w:p w14:paraId="1A847698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Keberadaan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terapeutik</w:t>
      </w:r>
      <w:proofErr w:type="spellEnd"/>
      <w:r>
        <w:rPr>
          <w:color w:val="000000"/>
        </w:rPr>
        <w:t xml:space="preserve"> di Desa Colo juga </w:t>
      </w: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rStyle w:val="apple-converted-space"/>
          <w:color w:val="000000"/>
        </w:rPr>
        <w:t> </w:t>
      </w:r>
      <w:r w:rsidRPr="00FC6120">
        <w:rPr>
          <w:rStyle w:val="Strong"/>
          <w:b w:val="0"/>
          <w:bCs w:val="0"/>
          <w:color w:val="000000"/>
        </w:rPr>
        <w:t>Kaplan dan Kaplan (1989)</w:t>
      </w:r>
      <w:r w:rsidRPr="00FC6120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memulihkan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kelelahan</w:t>
      </w:r>
      <w:proofErr w:type="spellEnd"/>
      <w:r>
        <w:rPr>
          <w:color w:val="000000"/>
        </w:rPr>
        <w:t xml:space="preserve"> mental dan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seseorang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Pemandangan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vegetasi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suasana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tenang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restoratif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ketenangan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relevan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karakteristik</w:t>
      </w:r>
      <w:proofErr w:type="spellEnd"/>
      <w:r>
        <w:rPr>
          <w:color w:val="000000"/>
        </w:rPr>
        <w:t xml:space="preserve"> Desa Colo yang </w:t>
      </w:r>
      <w:proofErr w:type="spellStart"/>
      <w:r>
        <w:rPr>
          <w:color w:val="000000"/>
        </w:rPr>
        <w:t>berada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kawasan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pegunungan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mental.</w:t>
      </w:r>
    </w:p>
    <w:p w14:paraId="66C66AAD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Partisipasi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. Tingkat </w:t>
      </w:r>
      <w:proofErr w:type="spellStart"/>
      <w:r>
        <w:rPr>
          <w:color w:val="000000"/>
        </w:rPr>
        <w:t>kehadiran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90%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kepedulian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lastRenderedPageBreak/>
        <w:t>Keterlibatan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partisipatif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rasa </w:t>
      </w:r>
      <w:proofErr w:type="spellStart"/>
      <w:r>
        <w:rPr>
          <w:color w:val="000000"/>
        </w:rPr>
        <w:t>tanggung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kepemilikan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program yang </w:t>
      </w:r>
      <w:proofErr w:type="spellStart"/>
      <w:r>
        <w:rPr>
          <w:color w:val="000000"/>
        </w:rPr>
        <w:t>dijalankan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peluang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keberlanjutan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>.</w:t>
      </w:r>
    </w:p>
    <w:p w14:paraId="64F7574C" w14:textId="77777777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Penggabungan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inovasi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relatif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difokuskan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pertumbuhan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diperluas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memasukkan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kesejahteraan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psikologis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indikator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pembangunan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pembangunan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berkelanjutan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menempatkan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pembangunan</w:t>
      </w:r>
      <w:proofErr w:type="spellEnd"/>
      <w:r>
        <w:rPr>
          <w:color w:val="000000"/>
        </w:rPr>
        <w:t>.</w:t>
      </w:r>
    </w:p>
    <w:p w14:paraId="20DBC1C3" w14:textId="7DFA1BA8" w:rsidR="00FC6120" w:rsidRDefault="00FC6120" w:rsidP="00FC6120">
      <w:pPr>
        <w:pStyle w:val="NormalWeb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model Desa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Ramah Kesehatan Jiwa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strategi </w:t>
      </w:r>
      <w:proofErr w:type="spellStart"/>
      <w:r>
        <w:rPr>
          <w:color w:val="000000"/>
        </w:rPr>
        <w:t>pembangunan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Sinergi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pemberdayaan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terbukti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memperkuat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kapasitas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menciptakan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mental. Model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(</w:t>
      </w:r>
      <w:r>
        <w:rPr>
          <w:rStyle w:val="Emphasis"/>
          <w:color w:val="000000"/>
        </w:rPr>
        <w:t>best practice</w:t>
      </w:r>
      <w:r>
        <w:rPr>
          <w:color w:val="000000"/>
        </w:rPr>
        <w:t xml:space="preserve">)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direplikasi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wisata</w:t>
      </w:r>
      <w:proofErr w:type="spellEnd"/>
      <w:r>
        <w:rPr>
          <w:color w:val="000000"/>
        </w:rPr>
        <w:t xml:space="preserve"> lain di </w:t>
      </w:r>
      <w:proofErr w:type="spellStart"/>
      <w:r>
        <w:rPr>
          <w:color w:val="000000"/>
        </w:rPr>
        <w:t>Kabupaten</w:t>
      </w:r>
      <w:proofErr w:type="spellEnd"/>
      <w:r>
        <w:rPr>
          <w:color w:val="000000"/>
        </w:rPr>
        <w:t xml:space="preserve"> Kudus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daerah</w:t>
      </w:r>
      <w:proofErr w:type="spellEnd"/>
      <w:r>
        <w:rPr>
          <w:color w:val="000000"/>
        </w:rPr>
        <w:t xml:space="preserve"> lain yang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karakteristik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serupa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pemangku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kepentingan</w:t>
      </w:r>
      <w:proofErr w:type="spellEnd"/>
      <w:r>
        <w:rPr>
          <w:color w:val="000000"/>
        </w:rPr>
        <w:t xml:space="preserve">, program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hidup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kesejahteraan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>.</w:t>
      </w:r>
    </w:p>
    <w:p w14:paraId="6C2A7AFA" w14:textId="7BF45CB6" w:rsidR="00D2418B" w:rsidRPr="00D2418B" w:rsidRDefault="00D2418B" w:rsidP="00D2418B">
      <w:pPr>
        <w:pStyle w:val="NormalWeb"/>
        <w:numPr>
          <w:ilvl w:val="0"/>
          <w:numId w:val="2"/>
        </w:numPr>
        <w:ind w:left="426" w:hanging="426"/>
        <w:jc w:val="both"/>
        <w:rPr>
          <w:b/>
          <w:bCs/>
          <w:color w:val="000000"/>
          <w:lang w:val="en-US"/>
        </w:rPr>
      </w:pPr>
      <w:r w:rsidRPr="00D2418B">
        <w:rPr>
          <w:b/>
          <w:bCs/>
          <w:color w:val="000000"/>
          <w:lang w:val="en-US"/>
        </w:rPr>
        <w:t>SIMPULAN</w:t>
      </w:r>
    </w:p>
    <w:p w14:paraId="34BCB039" w14:textId="77777777" w:rsidR="00D2418B" w:rsidRPr="00D2418B" w:rsidRDefault="00D2418B" w:rsidP="00D2418B">
      <w:pPr>
        <w:pStyle w:val="NormalWeb"/>
        <w:ind w:firstLine="720"/>
        <w:jc w:val="both"/>
        <w:rPr>
          <w:color w:val="000000"/>
          <w:lang w:val="en-US"/>
        </w:rPr>
      </w:pPr>
      <w:r w:rsidRPr="00D2418B">
        <w:rPr>
          <w:color w:val="000000"/>
          <w:lang w:val="en-US"/>
        </w:rPr>
        <w:t xml:space="preserve">Program </w:t>
      </w:r>
      <w:proofErr w:type="spellStart"/>
      <w:r w:rsidRPr="00D2418B">
        <w:rPr>
          <w:color w:val="000000"/>
          <w:lang w:val="en-US"/>
        </w:rPr>
        <w:t>pengembangan</w:t>
      </w:r>
      <w:proofErr w:type="spellEnd"/>
      <w:r w:rsidRPr="00D2418B">
        <w:rPr>
          <w:color w:val="000000"/>
          <w:lang w:val="en-US"/>
        </w:rPr>
        <w:t xml:space="preserve"> Model Desa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Ramah Kesehatan Jiwa </w:t>
      </w:r>
      <w:proofErr w:type="spellStart"/>
      <w:r w:rsidRPr="00D2418B">
        <w:rPr>
          <w:color w:val="000000"/>
          <w:lang w:val="en-US"/>
        </w:rPr>
        <w:t>melalui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Penataan</w:t>
      </w:r>
      <w:proofErr w:type="spellEnd"/>
      <w:r w:rsidRPr="00D2418B">
        <w:rPr>
          <w:color w:val="000000"/>
          <w:lang w:val="en-US"/>
        </w:rPr>
        <w:t xml:space="preserve"> Ruang </w:t>
      </w:r>
      <w:proofErr w:type="spellStart"/>
      <w:r w:rsidRPr="00D2418B">
        <w:rPr>
          <w:color w:val="000000"/>
          <w:lang w:val="en-US"/>
        </w:rPr>
        <w:t>Terapeutik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Pemberdayaan</w:t>
      </w:r>
      <w:proofErr w:type="spellEnd"/>
      <w:r w:rsidRPr="00D2418B">
        <w:rPr>
          <w:color w:val="000000"/>
          <w:lang w:val="en-US"/>
        </w:rPr>
        <w:t xml:space="preserve"> Kader Kesehatan Mental di Desa Colo, </w:t>
      </w:r>
      <w:proofErr w:type="spellStart"/>
      <w:r w:rsidRPr="00D2418B">
        <w:rPr>
          <w:color w:val="000000"/>
          <w:lang w:val="en-US"/>
        </w:rPr>
        <w:t>Kabupaten</w:t>
      </w:r>
      <w:proofErr w:type="spellEnd"/>
      <w:r w:rsidRPr="00D2418B">
        <w:rPr>
          <w:color w:val="000000"/>
          <w:lang w:val="en-US"/>
        </w:rPr>
        <w:t xml:space="preserve"> Kudus </w:t>
      </w:r>
      <w:proofErr w:type="spellStart"/>
      <w:r w:rsidRPr="00D2418B">
        <w:rPr>
          <w:color w:val="000000"/>
          <w:lang w:val="en-US"/>
        </w:rPr>
        <w:t>terbukti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memberikan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dampak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positif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peningkatan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literasi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penguatan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kapasitas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perbaikan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Pendekatan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partisipatif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melibatkan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kader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perangkat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pengelola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mampu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mendorong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keterlibatan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aktif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setiap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tahapan</w:t>
      </w:r>
      <w:proofErr w:type="spellEnd"/>
      <w:r w:rsidRPr="00D2418B">
        <w:rPr>
          <w:color w:val="000000"/>
          <w:lang w:val="en-US"/>
        </w:rPr>
        <w:t xml:space="preserve"> program </w:t>
      </w:r>
      <w:proofErr w:type="spellStart"/>
      <w:r w:rsidRPr="00D2418B">
        <w:rPr>
          <w:color w:val="000000"/>
          <w:lang w:val="en-US"/>
        </w:rPr>
        <w:t>sehingga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rasa </w:t>
      </w:r>
      <w:proofErr w:type="spellStart"/>
      <w:r w:rsidRPr="00D2418B">
        <w:rPr>
          <w:color w:val="000000"/>
          <w:lang w:val="en-US"/>
        </w:rPr>
        <w:t>memiliki</w:t>
      </w:r>
      <w:proofErr w:type="spellEnd"/>
      <w:r w:rsidRPr="00D2418B">
        <w:rPr>
          <w:color w:val="000000"/>
          <w:lang w:val="en-US"/>
        </w:rPr>
        <w:t xml:space="preserve"> dan </w:t>
      </w:r>
      <w:proofErr w:type="spellStart"/>
      <w:r w:rsidRPr="00D2418B">
        <w:rPr>
          <w:color w:val="000000"/>
          <w:lang w:val="en-US"/>
        </w:rPr>
        <w:t>keberlanjutan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kegiatan</w:t>
      </w:r>
      <w:proofErr w:type="spellEnd"/>
      <w:r w:rsidRPr="00D2418B">
        <w:rPr>
          <w:color w:val="000000"/>
          <w:lang w:val="en-US"/>
        </w:rPr>
        <w:t xml:space="preserve">. Hasil </w:t>
      </w:r>
      <w:proofErr w:type="spellStart"/>
      <w:r w:rsidRPr="00D2418B">
        <w:rPr>
          <w:color w:val="000000"/>
          <w:lang w:val="en-US"/>
        </w:rPr>
        <w:t>evaluasi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menunjukkan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adanya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peningkatan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pengetahuan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peserta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signifikan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ditunjukkan</w:t>
      </w:r>
      <w:proofErr w:type="spellEnd"/>
      <w:r w:rsidRPr="00D2418B">
        <w:rPr>
          <w:color w:val="000000"/>
          <w:lang w:val="en-US"/>
        </w:rPr>
        <w:t xml:space="preserve"> oleh </w:t>
      </w:r>
      <w:proofErr w:type="spellStart"/>
      <w:r w:rsidRPr="00D2418B">
        <w:rPr>
          <w:color w:val="000000"/>
          <w:lang w:val="en-US"/>
        </w:rPr>
        <w:t>kenaikan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nilai</w:t>
      </w:r>
      <w:proofErr w:type="spellEnd"/>
      <w:r w:rsidRPr="00D2418B">
        <w:rPr>
          <w:color w:val="000000"/>
          <w:lang w:val="en-US"/>
        </w:rPr>
        <w:t xml:space="preserve"> rata-rata pre-test </w:t>
      </w:r>
      <w:proofErr w:type="spellStart"/>
      <w:r w:rsidRPr="00D2418B">
        <w:rPr>
          <w:color w:val="000000"/>
          <w:lang w:val="en-US"/>
        </w:rPr>
        <w:t>dari</w:t>
      </w:r>
      <w:proofErr w:type="spellEnd"/>
      <w:r w:rsidRPr="00D2418B">
        <w:rPr>
          <w:color w:val="000000"/>
          <w:lang w:val="en-US"/>
        </w:rPr>
        <w:t xml:space="preserve"> 58,6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84,7 pada post-test. Selain </w:t>
      </w:r>
      <w:proofErr w:type="spellStart"/>
      <w:r w:rsidRPr="00D2418B">
        <w:rPr>
          <w:color w:val="000000"/>
          <w:lang w:val="en-US"/>
        </w:rPr>
        <w:t>itu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pelatihan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diberikan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berhasil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kepercayaan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diri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kader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melakukan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edukasi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deteksi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dini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pendampingan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awal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terhadap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mengalami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permasalahan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. </w:t>
      </w:r>
      <w:proofErr w:type="spellStart"/>
      <w:r w:rsidRPr="00D2418B">
        <w:rPr>
          <w:color w:val="000000"/>
          <w:lang w:val="en-US"/>
        </w:rPr>
        <w:t>Penataan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ruang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publik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konsep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terapeutik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melalui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penghijauan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penyediaan</w:t>
      </w:r>
      <w:proofErr w:type="spellEnd"/>
      <w:r w:rsidRPr="00D2418B">
        <w:rPr>
          <w:color w:val="000000"/>
          <w:lang w:val="en-US"/>
        </w:rPr>
        <w:t xml:space="preserve"> area </w:t>
      </w:r>
      <w:proofErr w:type="spellStart"/>
      <w:r w:rsidRPr="00D2418B">
        <w:rPr>
          <w:color w:val="000000"/>
          <w:lang w:val="en-US"/>
        </w:rPr>
        <w:t>interaksi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sosial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pemasangan</w:t>
      </w:r>
      <w:proofErr w:type="spellEnd"/>
      <w:r w:rsidRPr="00D2418B">
        <w:rPr>
          <w:color w:val="000000"/>
          <w:lang w:val="en-US"/>
        </w:rPr>
        <w:t xml:space="preserve"> media </w:t>
      </w:r>
      <w:proofErr w:type="spellStart"/>
      <w:r w:rsidRPr="00D2418B">
        <w:rPr>
          <w:color w:val="000000"/>
          <w:lang w:val="en-US"/>
        </w:rPr>
        <w:t>edukasi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 juga </w:t>
      </w:r>
      <w:proofErr w:type="spellStart"/>
      <w:r w:rsidRPr="00D2418B">
        <w:rPr>
          <w:color w:val="000000"/>
          <w:lang w:val="en-US"/>
        </w:rPr>
        <w:t>memberikan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manfaat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nyata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dalam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menciptakan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lingkungan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lebih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nyaman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sehat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kesejahteraan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psikologis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. Integrasi </w:t>
      </w:r>
      <w:proofErr w:type="spellStart"/>
      <w:r w:rsidRPr="00D2418B">
        <w:rPr>
          <w:color w:val="000000"/>
          <w:lang w:val="en-US"/>
        </w:rPr>
        <w:t>antara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aspek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jiwa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pemberdayaan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, dan </w:t>
      </w:r>
      <w:proofErr w:type="spellStart"/>
      <w:r w:rsidRPr="00D2418B">
        <w:rPr>
          <w:color w:val="000000"/>
          <w:lang w:val="en-US"/>
        </w:rPr>
        <w:t>pengembangan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menunjukkan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bahwa</w:t>
      </w:r>
      <w:proofErr w:type="spellEnd"/>
      <w:r w:rsidRPr="00D2418B">
        <w:rPr>
          <w:color w:val="000000"/>
          <w:lang w:val="en-US"/>
        </w:rPr>
        <w:t xml:space="preserve"> model </w:t>
      </w:r>
      <w:proofErr w:type="spellStart"/>
      <w:r w:rsidRPr="00D2418B">
        <w:rPr>
          <w:color w:val="000000"/>
          <w:lang w:val="en-US"/>
        </w:rPr>
        <w:t>ini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berpotensi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menjadi</w:t>
      </w:r>
      <w:proofErr w:type="spellEnd"/>
      <w:r w:rsidRPr="00D2418B">
        <w:rPr>
          <w:color w:val="000000"/>
          <w:lang w:val="en-US"/>
        </w:rPr>
        <w:t xml:space="preserve"> strategi </w:t>
      </w:r>
      <w:proofErr w:type="spellStart"/>
      <w:r w:rsidRPr="00D2418B">
        <w:rPr>
          <w:color w:val="000000"/>
          <w:lang w:val="en-US"/>
        </w:rPr>
        <w:t>pembangunan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desa</w:t>
      </w:r>
      <w:proofErr w:type="spellEnd"/>
      <w:r w:rsidRPr="00D2418B">
        <w:rPr>
          <w:color w:val="000000"/>
          <w:lang w:val="en-US"/>
        </w:rPr>
        <w:t xml:space="preserve"> yang </w:t>
      </w:r>
      <w:proofErr w:type="spellStart"/>
      <w:r w:rsidRPr="00D2418B">
        <w:rPr>
          <w:color w:val="000000"/>
          <w:lang w:val="en-US"/>
        </w:rPr>
        <w:t>inovatif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berkelanjutan</w:t>
      </w:r>
      <w:proofErr w:type="spellEnd"/>
      <w:r w:rsidRPr="00D2418B">
        <w:rPr>
          <w:color w:val="000000"/>
          <w:lang w:val="en-US"/>
        </w:rPr>
        <w:t xml:space="preserve">, </w:t>
      </w:r>
      <w:proofErr w:type="spellStart"/>
      <w:r w:rsidRPr="00D2418B">
        <w:rPr>
          <w:color w:val="000000"/>
          <w:lang w:val="en-US"/>
        </w:rPr>
        <w:t>serta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dapat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direplikasi</w:t>
      </w:r>
      <w:proofErr w:type="spellEnd"/>
      <w:r w:rsidRPr="00D2418B">
        <w:rPr>
          <w:color w:val="000000"/>
          <w:lang w:val="en-US"/>
        </w:rPr>
        <w:t xml:space="preserve"> pada </w:t>
      </w:r>
      <w:proofErr w:type="spellStart"/>
      <w:r w:rsidRPr="00D2418B">
        <w:rPr>
          <w:color w:val="000000"/>
          <w:lang w:val="en-US"/>
        </w:rPr>
        <w:t>desa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wisata</w:t>
      </w:r>
      <w:proofErr w:type="spellEnd"/>
      <w:r w:rsidRPr="00D2418B">
        <w:rPr>
          <w:color w:val="000000"/>
          <w:lang w:val="en-US"/>
        </w:rPr>
        <w:t xml:space="preserve"> lain </w:t>
      </w:r>
      <w:proofErr w:type="spellStart"/>
      <w:r w:rsidRPr="00D2418B">
        <w:rPr>
          <w:color w:val="000000"/>
          <w:lang w:val="en-US"/>
        </w:rPr>
        <w:t>dengan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karakteristik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serupa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untuk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meningkatkan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kualitas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hidup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masyarakat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sekaligus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mendukung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pengembangan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pariwisata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berbasis</w:t>
      </w:r>
      <w:proofErr w:type="spellEnd"/>
      <w:r w:rsidRPr="00D2418B">
        <w:rPr>
          <w:color w:val="000000"/>
          <w:lang w:val="en-US"/>
        </w:rPr>
        <w:t xml:space="preserve"> </w:t>
      </w:r>
      <w:proofErr w:type="spellStart"/>
      <w:r w:rsidRPr="00D2418B">
        <w:rPr>
          <w:color w:val="000000"/>
          <w:lang w:val="en-US"/>
        </w:rPr>
        <w:t>kesehatan</w:t>
      </w:r>
      <w:proofErr w:type="spellEnd"/>
      <w:r w:rsidRPr="00D2418B">
        <w:rPr>
          <w:color w:val="000000"/>
          <w:lang w:val="en-US"/>
        </w:rPr>
        <w:t>.</w:t>
      </w:r>
    </w:p>
    <w:p w14:paraId="7422BA03" w14:textId="77777777" w:rsidR="00D2418B" w:rsidRPr="00D25024" w:rsidRDefault="00D2418B" w:rsidP="00FC6120">
      <w:pPr>
        <w:pStyle w:val="NormalWeb"/>
        <w:ind w:firstLine="720"/>
        <w:jc w:val="both"/>
        <w:rPr>
          <w:color w:val="000000"/>
        </w:rPr>
      </w:pPr>
    </w:p>
    <w:p w14:paraId="41D0D40C" w14:textId="4E9F21B4" w:rsidR="006D658E" w:rsidRPr="006D658E" w:rsidRDefault="00E655CA" w:rsidP="006D658E">
      <w:pPr>
        <w:pStyle w:val="NormalWeb"/>
        <w:jc w:val="both"/>
        <w:rPr>
          <w:b/>
          <w:bCs/>
          <w:color w:val="000000"/>
        </w:rPr>
      </w:pPr>
      <w:r w:rsidRPr="006D658E">
        <w:rPr>
          <w:b/>
          <w:bCs/>
          <w:color w:val="000000"/>
        </w:rPr>
        <w:lastRenderedPageBreak/>
        <w:t>DAFTAR PUSTAKA</w:t>
      </w:r>
    </w:p>
    <w:p w14:paraId="012D4F77" w14:textId="77777777" w:rsidR="00E655CA" w:rsidRDefault="00E655CA" w:rsidP="002F61C6">
      <w:pPr>
        <w:pStyle w:val="NormalWeb"/>
        <w:jc w:val="both"/>
        <w:rPr>
          <w:color w:val="000000"/>
        </w:rPr>
      </w:pPr>
      <w:r>
        <w:rPr>
          <w:color w:val="000000"/>
        </w:rPr>
        <w:t>Kaplan, R., &amp; Kaplan, S. (1989).</w:t>
      </w:r>
      <w:r>
        <w:rPr>
          <w:rStyle w:val="apple-converted-space"/>
          <w:color w:val="000000"/>
        </w:rPr>
        <w:t> </w:t>
      </w:r>
      <w:r>
        <w:rPr>
          <w:rStyle w:val="Emphasis"/>
          <w:color w:val="000000"/>
        </w:rPr>
        <w:t>The Experience of Nature: A Psychological Perspective</w:t>
      </w:r>
      <w:r>
        <w:rPr>
          <w:color w:val="000000"/>
        </w:rPr>
        <w:t>. Cambridge University Press.</w:t>
      </w:r>
    </w:p>
    <w:p w14:paraId="424E3231" w14:textId="77777777" w:rsidR="00E655CA" w:rsidRDefault="00E655CA" w:rsidP="002F61C6">
      <w:pPr>
        <w:pStyle w:val="NormalWeb"/>
        <w:jc w:val="both"/>
        <w:rPr>
          <w:color w:val="000000"/>
        </w:rPr>
      </w:pPr>
      <w:r>
        <w:rPr>
          <w:color w:val="000000"/>
        </w:rPr>
        <w:t>Kementerian Kesehatan Republik Indonesia. (2023).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Survei</w:t>
      </w:r>
      <w:proofErr w:type="spellEnd"/>
      <w:r>
        <w:rPr>
          <w:rStyle w:val="Emphasis"/>
          <w:color w:val="000000"/>
        </w:rPr>
        <w:t xml:space="preserve"> Kesehatan Indonesia (SKI) </w:t>
      </w:r>
      <w:proofErr w:type="spellStart"/>
      <w:r>
        <w:rPr>
          <w:rStyle w:val="Emphasis"/>
          <w:color w:val="000000"/>
        </w:rPr>
        <w:t>Tahun</w:t>
      </w:r>
      <w:proofErr w:type="spellEnd"/>
      <w:r>
        <w:rPr>
          <w:rStyle w:val="Emphasis"/>
          <w:color w:val="000000"/>
        </w:rPr>
        <w:t xml:space="preserve"> 2023</w:t>
      </w:r>
      <w:r>
        <w:rPr>
          <w:color w:val="000000"/>
        </w:rPr>
        <w:t xml:space="preserve">. Jakarta: </w:t>
      </w:r>
      <w:proofErr w:type="spellStart"/>
      <w:r>
        <w:rPr>
          <w:color w:val="000000"/>
        </w:rPr>
        <w:t>Kemenkes</w:t>
      </w:r>
      <w:proofErr w:type="spellEnd"/>
      <w:r>
        <w:rPr>
          <w:color w:val="000000"/>
        </w:rPr>
        <w:t xml:space="preserve"> RI.</w:t>
      </w:r>
    </w:p>
    <w:p w14:paraId="4CE850DA" w14:textId="77777777" w:rsidR="00E655CA" w:rsidRDefault="00E655CA" w:rsidP="002F61C6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Kementerian </w:t>
      </w:r>
      <w:proofErr w:type="spellStart"/>
      <w:r>
        <w:rPr>
          <w:color w:val="000000"/>
        </w:rPr>
        <w:t>Pariwisata</w:t>
      </w:r>
      <w:proofErr w:type="spellEnd"/>
      <w:r>
        <w:rPr>
          <w:color w:val="000000"/>
        </w:rPr>
        <w:t xml:space="preserve"> dan Ekonomi </w:t>
      </w:r>
      <w:proofErr w:type="spellStart"/>
      <w:r>
        <w:rPr>
          <w:color w:val="000000"/>
        </w:rPr>
        <w:t>Kreatif</w:t>
      </w:r>
      <w:proofErr w:type="spellEnd"/>
      <w:r>
        <w:rPr>
          <w:color w:val="000000"/>
        </w:rPr>
        <w:t xml:space="preserve"> Republik Indonesia. (2023).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Pedoman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Pengembangan</w:t>
      </w:r>
      <w:proofErr w:type="spellEnd"/>
      <w:r>
        <w:rPr>
          <w:rStyle w:val="Emphasis"/>
          <w:color w:val="000000"/>
        </w:rPr>
        <w:t xml:space="preserve"> Desa </w:t>
      </w:r>
      <w:proofErr w:type="spellStart"/>
      <w:r>
        <w:rPr>
          <w:rStyle w:val="Emphasis"/>
          <w:color w:val="000000"/>
        </w:rPr>
        <w:t>Wisata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Berkelanjutan</w:t>
      </w:r>
      <w:proofErr w:type="spellEnd"/>
      <w:r>
        <w:rPr>
          <w:color w:val="000000"/>
        </w:rPr>
        <w:t xml:space="preserve">. Jakarta: </w:t>
      </w:r>
      <w:proofErr w:type="spellStart"/>
      <w:r>
        <w:rPr>
          <w:color w:val="000000"/>
        </w:rPr>
        <w:t>Kemenparekraf</w:t>
      </w:r>
      <w:proofErr w:type="spellEnd"/>
      <w:r>
        <w:rPr>
          <w:color w:val="000000"/>
        </w:rPr>
        <w:t xml:space="preserve"> RI.</w:t>
      </w:r>
    </w:p>
    <w:p w14:paraId="07729257" w14:textId="77777777" w:rsidR="00E655CA" w:rsidRDefault="00E655CA" w:rsidP="002F61C6">
      <w:pPr>
        <w:pStyle w:val="NormalWeb"/>
        <w:jc w:val="both"/>
        <w:rPr>
          <w:color w:val="000000"/>
        </w:rPr>
      </w:pPr>
      <w:r>
        <w:rPr>
          <w:color w:val="000000"/>
        </w:rPr>
        <w:t>Marcus, C. C., &amp; Sachs, N. A. (2014).</w:t>
      </w:r>
      <w:r>
        <w:rPr>
          <w:rStyle w:val="apple-converted-space"/>
          <w:color w:val="000000"/>
        </w:rPr>
        <w:t> </w:t>
      </w:r>
      <w:r>
        <w:rPr>
          <w:rStyle w:val="Emphasis"/>
          <w:color w:val="000000"/>
        </w:rPr>
        <w:t>Therapeutic Landscapes: An Evidence-Based Approach to Designing Healing Gardens and Restorative Outdoor Spaces</w:t>
      </w:r>
      <w:r>
        <w:rPr>
          <w:color w:val="000000"/>
        </w:rPr>
        <w:t>. New York: Wiley.</w:t>
      </w:r>
    </w:p>
    <w:p w14:paraId="5164D099" w14:textId="77777777" w:rsidR="00E655CA" w:rsidRDefault="00E655CA" w:rsidP="002F61C6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Nadhifah, T. et., al. </w:t>
      </w:r>
      <w:r w:rsidRPr="00F17276">
        <w:rPr>
          <w:color w:val="000000"/>
        </w:rPr>
        <w:t xml:space="preserve">2024. </w:t>
      </w:r>
      <w:hyperlink r:id="rId12" w:history="1">
        <w:proofErr w:type="spellStart"/>
        <w:r w:rsidRPr="002F61C6">
          <w:rPr>
            <w:rStyle w:val="Hyperlink"/>
            <w:i/>
            <w:iCs/>
            <w:color w:val="000000" w:themeColor="text1"/>
            <w:u w:val="none"/>
          </w:rPr>
          <w:t>Pemanfaatan</w:t>
        </w:r>
        <w:proofErr w:type="spellEnd"/>
        <w:r w:rsidRPr="002F61C6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2F61C6">
          <w:rPr>
            <w:rStyle w:val="Hyperlink"/>
            <w:i/>
            <w:iCs/>
            <w:color w:val="000000" w:themeColor="text1"/>
            <w:u w:val="none"/>
          </w:rPr>
          <w:t>Pepaya</w:t>
        </w:r>
        <w:proofErr w:type="spellEnd"/>
        <w:r w:rsidRPr="002F61C6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2F61C6">
          <w:rPr>
            <w:rStyle w:val="Hyperlink"/>
            <w:i/>
            <w:iCs/>
            <w:color w:val="000000" w:themeColor="text1"/>
            <w:u w:val="none"/>
          </w:rPr>
          <w:t>Mentah</w:t>
        </w:r>
        <w:proofErr w:type="spellEnd"/>
        <w:r w:rsidRPr="002F61C6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2F61C6">
          <w:rPr>
            <w:rStyle w:val="Hyperlink"/>
            <w:i/>
            <w:iCs/>
            <w:color w:val="000000" w:themeColor="text1"/>
            <w:u w:val="none"/>
          </w:rPr>
          <w:t>Menjadi</w:t>
        </w:r>
        <w:proofErr w:type="spellEnd"/>
        <w:r w:rsidRPr="002F61C6">
          <w:rPr>
            <w:rStyle w:val="Hyperlink"/>
            <w:i/>
            <w:iCs/>
            <w:color w:val="000000" w:themeColor="text1"/>
            <w:u w:val="none"/>
          </w:rPr>
          <w:t xml:space="preserve"> Stik </w:t>
        </w:r>
        <w:proofErr w:type="spellStart"/>
        <w:r w:rsidRPr="002F61C6">
          <w:rPr>
            <w:rStyle w:val="Hyperlink"/>
            <w:i/>
            <w:iCs/>
            <w:color w:val="000000" w:themeColor="text1"/>
            <w:u w:val="none"/>
          </w:rPr>
          <w:t>Pepaya</w:t>
        </w:r>
        <w:proofErr w:type="spellEnd"/>
        <w:r w:rsidRPr="002F61C6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2F61C6">
          <w:rPr>
            <w:rStyle w:val="Hyperlink"/>
            <w:i/>
            <w:iCs/>
            <w:color w:val="000000" w:themeColor="text1"/>
            <w:u w:val="none"/>
          </w:rPr>
          <w:t>Sebagai</w:t>
        </w:r>
        <w:proofErr w:type="spellEnd"/>
        <w:r w:rsidRPr="002F61C6">
          <w:rPr>
            <w:rStyle w:val="Hyperlink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2F61C6">
          <w:rPr>
            <w:rStyle w:val="Hyperlink"/>
            <w:i/>
            <w:iCs/>
            <w:color w:val="000000" w:themeColor="text1"/>
            <w:u w:val="none"/>
          </w:rPr>
          <w:t>Alternatif</w:t>
        </w:r>
        <w:proofErr w:type="spellEnd"/>
        <w:r w:rsidRPr="002F61C6">
          <w:rPr>
            <w:rStyle w:val="Hyperlink"/>
            <w:i/>
            <w:iCs/>
            <w:color w:val="000000" w:themeColor="text1"/>
            <w:u w:val="none"/>
          </w:rPr>
          <w:t xml:space="preserve"> Usaha Bagi Masyarakat</w:t>
        </w:r>
      </w:hyperlink>
      <w:r w:rsidRPr="00F17276">
        <w:rPr>
          <w:color w:val="000000" w:themeColor="text1"/>
        </w:rPr>
        <w:t xml:space="preserve">. </w:t>
      </w:r>
      <w:proofErr w:type="spellStart"/>
      <w:r w:rsidRPr="00F17276">
        <w:rPr>
          <w:color w:val="222222"/>
          <w:shd w:val="clear" w:color="auto" w:fill="FFFFFF"/>
        </w:rPr>
        <w:t>Jurnal</w:t>
      </w:r>
      <w:proofErr w:type="spellEnd"/>
      <w:r w:rsidRPr="00F17276">
        <w:rPr>
          <w:color w:val="222222"/>
          <w:shd w:val="clear" w:color="auto" w:fill="FFFFFF"/>
        </w:rPr>
        <w:t xml:space="preserve"> </w:t>
      </w:r>
      <w:proofErr w:type="spellStart"/>
      <w:r w:rsidRPr="00F17276">
        <w:rPr>
          <w:color w:val="222222"/>
          <w:shd w:val="clear" w:color="auto" w:fill="FFFFFF"/>
        </w:rPr>
        <w:t>Abdimas</w:t>
      </w:r>
      <w:proofErr w:type="spellEnd"/>
      <w:r w:rsidRPr="00F17276">
        <w:rPr>
          <w:color w:val="222222"/>
          <w:shd w:val="clear" w:color="auto" w:fill="FFFFFF"/>
        </w:rPr>
        <w:t xml:space="preserve"> Indonesia, Vol 6, No. 1.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3A351E1" w14:textId="1AA7158E" w:rsidR="00E655CA" w:rsidRDefault="00E655CA" w:rsidP="002F61C6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Ulrich, R. S. (1984). </w:t>
      </w:r>
      <w:r w:rsidRPr="002F61C6">
        <w:rPr>
          <w:i/>
          <w:iCs/>
          <w:color w:val="000000"/>
        </w:rPr>
        <w:t>View Through a Window May Influence Recovery from Surgery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 w:rsidRPr="002F61C6">
        <w:rPr>
          <w:rStyle w:val="Emphasis"/>
          <w:i w:val="0"/>
          <w:iCs w:val="0"/>
          <w:color w:val="000000"/>
        </w:rPr>
        <w:t>Science</w:t>
      </w:r>
      <w:r>
        <w:rPr>
          <w:color w:val="000000"/>
        </w:rPr>
        <w:t>, 224</w:t>
      </w:r>
      <w:r w:rsidR="002F61C6">
        <w:rPr>
          <w:color w:val="000000"/>
        </w:rPr>
        <w:t xml:space="preserve"> </w:t>
      </w:r>
      <w:r>
        <w:rPr>
          <w:color w:val="000000"/>
        </w:rPr>
        <w:t>(4647</w:t>
      </w:r>
      <w:r w:rsidR="002F61C6">
        <w:rPr>
          <w:color w:val="000000"/>
        </w:rPr>
        <w:t>)</w:t>
      </w:r>
      <w:r>
        <w:rPr>
          <w:color w:val="000000"/>
        </w:rPr>
        <w:t>.</w:t>
      </w:r>
    </w:p>
    <w:p w14:paraId="6DCD18E4" w14:textId="691C6C70" w:rsidR="00C4547E" w:rsidRPr="00D2418B" w:rsidRDefault="00E655CA" w:rsidP="002F61C6">
      <w:pPr>
        <w:pStyle w:val="NormalWeb"/>
        <w:jc w:val="both"/>
        <w:rPr>
          <w:color w:val="000000"/>
        </w:rPr>
      </w:pPr>
      <w:r>
        <w:rPr>
          <w:color w:val="000000"/>
        </w:rPr>
        <w:t>World Health Organization. (2022).</w:t>
      </w:r>
      <w:r>
        <w:rPr>
          <w:rStyle w:val="apple-converted-space"/>
          <w:color w:val="000000"/>
        </w:rPr>
        <w:t> </w:t>
      </w:r>
      <w:r>
        <w:rPr>
          <w:rStyle w:val="Emphasis"/>
          <w:color w:val="000000"/>
        </w:rPr>
        <w:t>World Mental Health Report: Transforming Mental Health for All</w:t>
      </w:r>
      <w:r>
        <w:rPr>
          <w:color w:val="000000"/>
        </w:rPr>
        <w:t>. Geneva: WHO.</w:t>
      </w:r>
    </w:p>
    <w:sectPr w:rsidR="00C4547E" w:rsidRPr="00D2418B" w:rsidSect="00D85339">
      <w:footerReference w:type="default" r:id="rId13"/>
      <w:pgSz w:w="12240" w:h="15840"/>
      <w:pgMar w:top="1440" w:right="1440" w:bottom="1440" w:left="144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8616" w14:textId="77777777" w:rsidR="00B74811" w:rsidRDefault="00B74811" w:rsidP="00D2418B">
      <w:pPr>
        <w:spacing w:after="0" w:line="240" w:lineRule="auto"/>
      </w:pPr>
      <w:r>
        <w:separator/>
      </w:r>
    </w:p>
  </w:endnote>
  <w:endnote w:type="continuationSeparator" w:id="0">
    <w:p w14:paraId="1341EDD3" w14:textId="77777777" w:rsidR="00B74811" w:rsidRDefault="00B74811" w:rsidP="00D2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48191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0656E3F4" w14:textId="4FE26947" w:rsidR="00D2418B" w:rsidRPr="00D2418B" w:rsidRDefault="00D2418B">
        <w:pPr>
          <w:pStyle w:val="Footer"/>
          <w:jc w:val="right"/>
          <w:rPr>
            <w:rFonts w:asciiTheme="majorBidi" w:hAnsiTheme="majorBidi" w:cstheme="majorBidi"/>
          </w:rPr>
        </w:pPr>
        <w:r w:rsidRPr="00D2418B">
          <w:rPr>
            <w:rFonts w:asciiTheme="majorBidi" w:hAnsiTheme="majorBidi" w:cstheme="majorBidi"/>
          </w:rPr>
          <w:fldChar w:fldCharType="begin"/>
        </w:r>
        <w:r w:rsidRPr="00D2418B">
          <w:rPr>
            <w:rFonts w:asciiTheme="majorBidi" w:hAnsiTheme="majorBidi" w:cstheme="majorBidi"/>
          </w:rPr>
          <w:instrText xml:space="preserve"> PAGE   \* MERGEFORMAT </w:instrText>
        </w:r>
        <w:r w:rsidRPr="00D2418B">
          <w:rPr>
            <w:rFonts w:asciiTheme="majorBidi" w:hAnsiTheme="majorBidi" w:cstheme="majorBidi"/>
          </w:rPr>
          <w:fldChar w:fldCharType="separate"/>
        </w:r>
        <w:r w:rsidRPr="00D2418B">
          <w:rPr>
            <w:rFonts w:asciiTheme="majorBidi" w:hAnsiTheme="majorBidi" w:cstheme="majorBidi"/>
            <w:noProof/>
          </w:rPr>
          <w:t>2</w:t>
        </w:r>
        <w:r w:rsidRPr="00D2418B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21229CE2" w14:textId="77777777" w:rsidR="00D2418B" w:rsidRDefault="00D24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6D54" w14:textId="77777777" w:rsidR="00B74811" w:rsidRDefault="00B74811" w:rsidP="00D2418B">
      <w:pPr>
        <w:spacing w:after="0" w:line="240" w:lineRule="auto"/>
      </w:pPr>
      <w:r>
        <w:separator/>
      </w:r>
    </w:p>
  </w:footnote>
  <w:footnote w:type="continuationSeparator" w:id="0">
    <w:p w14:paraId="78CC09B1" w14:textId="77777777" w:rsidR="00B74811" w:rsidRDefault="00B74811" w:rsidP="00D2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0A2D"/>
    <w:multiLevelType w:val="hybridMultilevel"/>
    <w:tmpl w:val="17021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C30ED"/>
    <w:multiLevelType w:val="multilevel"/>
    <w:tmpl w:val="2EFE3A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355489">
    <w:abstractNumId w:val="1"/>
  </w:num>
  <w:num w:numId="2" w16cid:durableId="10038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8E"/>
    <w:rsid w:val="000A19D7"/>
    <w:rsid w:val="00131B07"/>
    <w:rsid w:val="002F61C6"/>
    <w:rsid w:val="00333849"/>
    <w:rsid w:val="004612ED"/>
    <w:rsid w:val="00493C7F"/>
    <w:rsid w:val="006B5F05"/>
    <w:rsid w:val="006D658E"/>
    <w:rsid w:val="007617D7"/>
    <w:rsid w:val="00A26192"/>
    <w:rsid w:val="00B74811"/>
    <w:rsid w:val="00C4547E"/>
    <w:rsid w:val="00CE7745"/>
    <w:rsid w:val="00D2418B"/>
    <w:rsid w:val="00D25024"/>
    <w:rsid w:val="00D85339"/>
    <w:rsid w:val="00E655CA"/>
    <w:rsid w:val="00F17276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F063"/>
  <w15:chartTrackingRefBased/>
  <w15:docId w15:val="{8FA7A93E-42DB-2248-9F4C-322C42C3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6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5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D658E"/>
  </w:style>
  <w:style w:type="character" w:styleId="Strong">
    <w:name w:val="Strong"/>
    <w:basedOn w:val="DefaultParagraphFont"/>
    <w:uiPriority w:val="22"/>
    <w:qFormat/>
    <w:rsid w:val="006D658E"/>
    <w:rPr>
      <w:b/>
      <w:bCs/>
    </w:rPr>
  </w:style>
  <w:style w:type="character" w:customStyle="1" w:styleId="whitespace-normal">
    <w:name w:val="whitespace-normal"/>
    <w:basedOn w:val="DefaultParagraphFont"/>
    <w:rsid w:val="006D658E"/>
  </w:style>
  <w:style w:type="character" w:styleId="Emphasis">
    <w:name w:val="Emphasis"/>
    <w:basedOn w:val="DefaultParagraphFont"/>
    <w:uiPriority w:val="20"/>
    <w:qFormat/>
    <w:rsid w:val="006D658E"/>
    <w:rPr>
      <w:i/>
      <w:iCs/>
    </w:rPr>
  </w:style>
  <w:style w:type="paragraph" w:customStyle="1" w:styleId="Penulis">
    <w:name w:val="Penulis"/>
    <w:basedOn w:val="Normal"/>
    <w:qFormat/>
    <w:rsid w:val="00FC6120"/>
    <w:pPr>
      <w:widowControl w:val="0"/>
      <w:tabs>
        <w:tab w:val="left" w:pos="41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lang w:val="en-US" w:eastAsia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CE7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7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8B"/>
  </w:style>
  <w:style w:type="paragraph" w:styleId="Footer">
    <w:name w:val="footer"/>
    <w:basedOn w:val="Normal"/>
    <w:link w:val="FooterChar"/>
    <w:uiPriority w:val="99"/>
    <w:unhideWhenUsed/>
    <w:rsid w:val="00D2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yrosiana@umkudus.ac.i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*samani@umkudus.ac.id" TargetMode="External"/><Relationship Id="rId12" Type="http://schemas.openxmlformats.org/officeDocument/2006/relationships/hyperlink" Target="https://ejr.umku.ac.id/index.php/JAI/article/view/2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samani@umkudus.ac.i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usnoto@umkudus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nungagus@umkudus.ac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Tuti' Nadhifah</dc:creator>
  <cp:keywords/>
  <dc:description/>
  <cp:lastModifiedBy>ASUS .</cp:lastModifiedBy>
  <cp:revision>5</cp:revision>
  <dcterms:created xsi:type="dcterms:W3CDTF">2026-06-14T14:39:00Z</dcterms:created>
  <dcterms:modified xsi:type="dcterms:W3CDTF">2026-07-22T23:49:00Z</dcterms:modified>
</cp:coreProperties>
</file>